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983" w:rsidRDefault="00467983">
      <w:pPr>
        <w:pStyle w:val="a"/>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АДМИНИСТРАЦИЯ СЕЛЬСКОГО ПОСЕЛЕНИЯ ИБРАЕВСКИЙ СЕЛЬСОВЕТ  МУНИЦИПАЛЬНОГО РАЙОНА АЛЬШЕЕВСКИЙ РАЙОН  РЕСПУБЛИКИ БАШКОРТОСТАН</w:t>
      </w:r>
    </w:p>
    <w:p w:rsidR="00467983" w:rsidRDefault="00467983">
      <w:pPr>
        <w:pStyle w:val="a"/>
        <w:jc w:val="center"/>
        <w:rPr>
          <w:rFonts w:ascii="Times New Roman" w:hAnsi="Times New Roman" w:cs="Times New Roman"/>
          <w:b/>
          <w:bCs/>
          <w:color w:val="000000"/>
          <w:sz w:val="28"/>
          <w:szCs w:val="28"/>
        </w:rPr>
      </w:pPr>
    </w:p>
    <w:p w:rsidR="00467983" w:rsidRDefault="00467983">
      <w:pPr>
        <w:pStyle w:val="a"/>
        <w:jc w:val="center"/>
        <w:rPr>
          <w:rFonts w:ascii="Times New Roman" w:hAnsi="Times New Roman" w:cs="Times New Roman"/>
          <w:b/>
          <w:bCs/>
          <w:color w:val="000000"/>
          <w:sz w:val="28"/>
          <w:szCs w:val="28"/>
        </w:rPr>
      </w:pPr>
    </w:p>
    <w:p w:rsidR="00467983" w:rsidRDefault="00467983">
      <w:pPr>
        <w:pStyle w:val="ConsPlusNormal"/>
        <w:tabs>
          <w:tab w:val="left" w:pos="4530"/>
        </w:tabs>
        <w:jc w:val="both"/>
        <w:outlineLvl w:val="0"/>
        <w:rPr>
          <w:rFonts w:ascii="Times New Roman" w:hAnsi="Times New Roman" w:cs="Times New Roman"/>
          <w:b/>
          <w:bCs/>
          <w:sz w:val="28"/>
          <w:szCs w:val="28"/>
        </w:rPr>
      </w:pPr>
      <w:r>
        <w:rPr>
          <w:rFonts w:ascii="Times New Roman" w:hAnsi="Times New Roman" w:cs="Times New Roman"/>
          <w:b/>
          <w:bCs/>
          <w:color w:val="000000"/>
          <w:sz w:val="28"/>
          <w:szCs w:val="28"/>
        </w:rPr>
        <w:t xml:space="preserve">КАРАР                                  </w:t>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t xml:space="preserve">  ПОСТАНОВЛЕНИЕ</w:t>
      </w:r>
      <w:r>
        <w:rPr>
          <w:rFonts w:ascii="Times New Roman" w:hAnsi="Times New Roman" w:cs="Times New Roman"/>
          <w:b/>
          <w:bCs/>
          <w:sz w:val="28"/>
          <w:szCs w:val="28"/>
        </w:rPr>
        <w:tab/>
      </w:r>
    </w:p>
    <w:p w:rsidR="00467983" w:rsidRDefault="00467983">
      <w:pPr>
        <w:pStyle w:val="ConsPlusNormal"/>
        <w:tabs>
          <w:tab w:val="left" w:pos="4530"/>
        </w:tabs>
        <w:jc w:val="both"/>
        <w:outlineLvl w:val="0"/>
        <w:rPr>
          <w:rFonts w:ascii="Times New Roman" w:hAnsi="Times New Roman" w:cs="Times New Roman"/>
          <w:b/>
          <w:bCs/>
          <w:sz w:val="28"/>
          <w:szCs w:val="28"/>
        </w:rPr>
      </w:pPr>
    </w:p>
    <w:p w:rsidR="00467983" w:rsidRDefault="00467983">
      <w:pPr>
        <w:pStyle w:val="ConsPlusNormal"/>
        <w:tabs>
          <w:tab w:val="left" w:pos="4530"/>
        </w:tabs>
        <w:jc w:val="both"/>
        <w:outlineLvl w:val="0"/>
        <w:rPr>
          <w:rFonts w:ascii="Times New Roman" w:hAnsi="Times New Roman" w:cs="Times New Roman"/>
          <w:b/>
          <w:bCs/>
          <w:sz w:val="28"/>
          <w:szCs w:val="28"/>
        </w:rPr>
      </w:pPr>
    </w:p>
    <w:p w:rsidR="00467983" w:rsidRDefault="00467983">
      <w:pPr>
        <w:pStyle w:val="ConsPlusNormal"/>
        <w:ind w:left="-180" w:firstLine="0"/>
        <w:jc w:val="center"/>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от  «24»  » декабря 2014 г. № 44</w:t>
      </w:r>
    </w:p>
    <w:p w:rsidR="00467983" w:rsidRDefault="00467983">
      <w:pPr>
        <w:pStyle w:val="ConsPlusNormal"/>
        <w:ind w:firstLine="0"/>
        <w:jc w:val="both"/>
        <w:rPr>
          <w:rFonts w:ascii="Times New Roman" w:hAnsi="Times New Roman" w:cs="Times New Roman"/>
          <w:sz w:val="28"/>
          <w:szCs w:val="28"/>
        </w:rPr>
      </w:pPr>
    </w:p>
    <w:p w:rsidR="00467983" w:rsidRDefault="00467983">
      <w:pPr>
        <w:pStyle w:val="ConsPlusNormal"/>
        <w:tabs>
          <w:tab w:val="left" w:pos="4530"/>
        </w:tabs>
        <w:jc w:val="both"/>
        <w:outlineLvl w:val="0"/>
        <w:rPr>
          <w:b/>
          <w:bCs/>
          <w:sz w:val="28"/>
          <w:szCs w:val="28"/>
        </w:rPr>
      </w:pPr>
    </w:p>
    <w:p w:rsidR="00467983" w:rsidRDefault="00467983">
      <w:pPr>
        <w:spacing w:before="100" w:beforeAutospacing="1" w:after="100" w:afterAutospacing="1"/>
        <w:jc w:val="center"/>
        <w:rPr>
          <w:rFonts w:cs="Times New Roman"/>
          <w:sz w:val="28"/>
          <w:szCs w:val="28"/>
        </w:rPr>
      </w:pPr>
      <w:r>
        <w:rPr>
          <w:rFonts w:cs="Times New Roman"/>
          <w:b/>
          <w:bCs/>
        </w:rPr>
        <w:t xml:space="preserve">          </w:t>
      </w:r>
      <w:r>
        <w:rPr>
          <w:rFonts w:cs="Times New Roman"/>
          <w:sz w:val="28"/>
          <w:szCs w:val="28"/>
        </w:rPr>
        <w:t>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Ибраевский сельсовет муниципального района   Альшеевский район Республики Башкортостан</w:t>
      </w:r>
    </w:p>
    <w:p w:rsidR="00467983" w:rsidRDefault="00467983">
      <w:pPr>
        <w:spacing w:before="100" w:beforeAutospacing="1" w:after="100" w:afterAutospacing="1"/>
        <w:jc w:val="both"/>
        <w:rPr>
          <w:rFonts w:cs="Times New Roman"/>
        </w:rPr>
      </w:pPr>
      <w:r>
        <w:rPr>
          <w:rFonts w:cs="Times New Roman"/>
        </w:rPr>
        <w:t xml:space="preserve">      В соответствии с Федеральным законом от 25 декабря 2008 года № 273-ФЗ "О противодействии коррупции", Указом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Указом Президента Российской Федерации от 23.06.2014 года № 453 «О внесении изменений в некоторые акты Президента Российской Федерации по вопросам противодействия коррупции», </w:t>
      </w:r>
      <w:r>
        <w:rPr>
          <w:rFonts w:cs="Times New Roman"/>
          <w:spacing w:val="20"/>
        </w:rPr>
        <w:t>постановляю</w:t>
      </w:r>
      <w:r>
        <w:rPr>
          <w:rFonts w:cs="Times New Roman"/>
        </w:rPr>
        <w:t>:</w:t>
      </w:r>
    </w:p>
    <w:p w:rsidR="00467983" w:rsidRDefault="00467983">
      <w:pPr>
        <w:spacing w:before="100" w:beforeAutospacing="1" w:after="100" w:afterAutospacing="1"/>
        <w:jc w:val="both"/>
        <w:rPr>
          <w:rFonts w:cs="Times New Roman"/>
        </w:rPr>
      </w:pPr>
      <w:r>
        <w:rPr>
          <w:rFonts w:cs="Times New Roman"/>
        </w:rPr>
        <w:t>1. Утвердить:</w:t>
      </w:r>
    </w:p>
    <w:p w:rsidR="00467983" w:rsidRDefault="00467983">
      <w:pPr>
        <w:pStyle w:val="BodyText2"/>
      </w:pPr>
      <w:r>
        <w:t>1.1.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Ибраевский сельсовет муниципального района Альшеевский район Республики Башкортостан согласно приложению № 1.</w:t>
      </w:r>
    </w:p>
    <w:p w:rsidR="00467983" w:rsidRDefault="00467983">
      <w:pPr>
        <w:spacing w:before="100" w:beforeAutospacing="1" w:after="100" w:afterAutospacing="1"/>
        <w:jc w:val="both"/>
        <w:rPr>
          <w:rFonts w:cs="Times New Roman"/>
        </w:rPr>
      </w:pPr>
      <w:r>
        <w:rPr>
          <w:rFonts w:cs="Times New Roman"/>
        </w:rPr>
        <w:t>1.2. Состав комиссии по соблюдению требований к служебному поведению муниципальных служащих и урегулированию конфликта интересов согласно приложению № 2.</w:t>
      </w:r>
    </w:p>
    <w:p w:rsidR="00467983" w:rsidRDefault="00467983">
      <w:pPr>
        <w:jc w:val="both"/>
        <w:rPr>
          <w:rFonts w:cs="Times New Roman"/>
        </w:rPr>
      </w:pPr>
      <w:r>
        <w:rPr>
          <w:rFonts w:cs="Times New Roman"/>
        </w:rPr>
        <w:t xml:space="preserve">2. Признать утратившим силу Постановления администрации сельского поселения Ибраевский сельсовет муниципального района Альшеевский район Республики Башкортостан от 18.08.2010 № 13 «Об утверждении Положения о комиссии по соблюдению требований к служебному поведению муниципальных служащих администрации сельского  поселения Ибраевский сельсовет муниципального района Альшеевский район и урегулированию конфликта интересов» </w:t>
      </w:r>
    </w:p>
    <w:p w:rsidR="00467983" w:rsidRDefault="00467983">
      <w:pPr>
        <w:spacing w:before="100" w:beforeAutospacing="1" w:after="100" w:afterAutospacing="1"/>
        <w:jc w:val="both"/>
        <w:rPr>
          <w:rFonts w:cs="Times New Roman"/>
        </w:rPr>
      </w:pPr>
      <w:r>
        <w:rPr>
          <w:rFonts w:cs="Times New Roman"/>
        </w:rPr>
        <w:t>3. Настоящее постановление вступает в силу после его официального обнародования путем размещения на официальном сайте администрации сельского поселения Ибраевский сельсовет  и распространяется на правоотношения, возникшие с 1 августа 2014 года.</w:t>
      </w:r>
    </w:p>
    <w:p w:rsidR="00467983" w:rsidRDefault="00467983">
      <w:pPr>
        <w:spacing w:before="100" w:beforeAutospacing="1" w:after="100" w:afterAutospacing="1"/>
        <w:jc w:val="both"/>
        <w:rPr>
          <w:rFonts w:cs="Times New Roman"/>
        </w:rPr>
      </w:pPr>
      <w:r>
        <w:rPr>
          <w:rFonts w:cs="Times New Roman"/>
        </w:rPr>
        <w:t>4. Контроль за исполнением настоящего Постановления оставляю за собой.</w:t>
      </w:r>
    </w:p>
    <w:p w:rsidR="00467983" w:rsidRDefault="00467983">
      <w:pPr>
        <w:spacing w:before="100" w:beforeAutospacing="1" w:after="100" w:afterAutospacing="1"/>
        <w:jc w:val="both"/>
        <w:rPr>
          <w:rFonts w:cs="Times New Roman"/>
        </w:rPr>
      </w:pPr>
    </w:p>
    <w:p w:rsidR="00467983" w:rsidRDefault="00467983">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r>
        <w:rPr>
          <w:rFonts w:ascii="Times New Roman" w:hAnsi="Times New Roman" w:cs="Times New Roman"/>
          <w:sz w:val="24"/>
          <w:szCs w:val="24"/>
        </w:rPr>
        <w:tab/>
        <w:t xml:space="preserve">            Г.Х.Сафина</w:t>
      </w:r>
    </w:p>
    <w:p w:rsidR="00467983" w:rsidRDefault="00467983">
      <w:pPr>
        <w:pStyle w:val="ConsPlusNormal"/>
        <w:jc w:val="both"/>
        <w:outlineLvl w:val="0"/>
        <w:rPr>
          <w:rFonts w:ascii="Times New Roman" w:hAnsi="Times New Roman" w:cs="Times New Roman"/>
          <w:sz w:val="24"/>
          <w:szCs w:val="24"/>
        </w:rPr>
      </w:pPr>
    </w:p>
    <w:p w:rsidR="00467983" w:rsidRDefault="00467983">
      <w:pPr>
        <w:pStyle w:val="ConsPlusNormal"/>
        <w:ind w:left="4956" w:firstLine="0"/>
        <w:outlineLvl w:val="0"/>
        <w:rPr>
          <w:rFonts w:ascii="Times New Roman" w:hAnsi="Times New Roman" w:cs="Times New Roman"/>
          <w:sz w:val="24"/>
          <w:szCs w:val="24"/>
        </w:rPr>
      </w:pPr>
    </w:p>
    <w:p w:rsidR="00467983" w:rsidRDefault="00467983">
      <w:pPr>
        <w:pStyle w:val="ConsPlusNormal"/>
        <w:ind w:left="4956" w:firstLine="0"/>
        <w:outlineLvl w:val="0"/>
        <w:rPr>
          <w:rFonts w:ascii="Times New Roman" w:hAnsi="Times New Roman" w:cs="Times New Roman"/>
          <w:sz w:val="24"/>
          <w:szCs w:val="24"/>
        </w:rPr>
      </w:pPr>
    </w:p>
    <w:p w:rsidR="00467983" w:rsidRDefault="00467983">
      <w:pPr>
        <w:pStyle w:val="ConsPlusNormal"/>
        <w:ind w:left="4956" w:firstLine="0"/>
        <w:outlineLvl w:val="0"/>
        <w:rPr>
          <w:rFonts w:ascii="Times New Roman" w:hAnsi="Times New Roman" w:cs="Times New Roman"/>
          <w:sz w:val="24"/>
          <w:szCs w:val="24"/>
        </w:rPr>
      </w:pPr>
      <w:r>
        <w:rPr>
          <w:rFonts w:ascii="Times New Roman" w:hAnsi="Times New Roman" w:cs="Times New Roman"/>
          <w:sz w:val="24"/>
          <w:szCs w:val="24"/>
        </w:rPr>
        <w:t>Приложение № 1</w:t>
      </w:r>
    </w:p>
    <w:p w:rsidR="00467983" w:rsidRDefault="00467983">
      <w:pPr>
        <w:pStyle w:val="ConsPlusNormal"/>
        <w:ind w:left="4956" w:firstLine="0"/>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467983" w:rsidRDefault="00467983">
      <w:pPr>
        <w:pStyle w:val="ConsPlusNormal"/>
        <w:ind w:left="4956" w:firstLine="0"/>
        <w:rPr>
          <w:rFonts w:ascii="Times New Roman" w:hAnsi="Times New Roman" w:cs="Times New Roman"/>
          <w:sz w:val="24"/>
          <w:szCs w:val="24"/>
        </w:rPr>
      </w:pPr>
      <w:r>
        <w:rPr>
          <w:rFonts w:ascii="Times New Roman" w:hAnsi="Times New Roman" w:cs="Times New Roman"/>
          <w:sz w:val="24"/>
          <w:szCs w:val="24"/>
        </w:rPr>
        <w:t>сельского  поселения Ибраевский сельсовет  муниципального района Альшеевский район</w:t>
      </w:r>
    </w:p>
    <w:p w:rsidR="00467983" w:rsidRDefault="00467983">
      <w:pPr>
        <w:pStyle w:val="ConsPlusNormal"/>
        <w:ind w:left="4956" w:firstLine="0"/>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467983" w:rsidRDefault="00467983">
      <w:pPr>
        <w:pStyle w:val="ConsPlusNormal"/>
        <w:ind w:left="4956" w:firstLine="0"/>
        <w:rPr>
          <w:rFonts w:ascii="Times New Roman" w:hAnsi="Times New Roman" w:cs="Times New Roman"/>
          <w:sz w:val="24"/>
          <w:szCs w:val="24"/>
        </w:rPr>
      </w:pPr>
      <w:r>
        <w:rPr>
          <w:rFonts w:ascii="Times New Roman" w:hAnsi="Times New Roman" w:cs="Times New Roman"/>
          <w:sz w:val="24"/>
          <w:szCs w:val="24"/>
        </w:rPr>
        <w:t>от  «24»  » декабря 2014 г. № 44</w:t>
      </w:r>
    </w:p>
    <w:p w:rsidR="00467983" w:rsidRDefault="00467983">
      <w:pPr>
        <w:pStyle w:val="ConsPlusNormal"/>
        <w:ind w:firstLine="0"/>
        <w:jc w:val="both"/>
        <w:rPr>
          <w:rFonts w:ascii="Times New Roman" w:hAnsi="Times New Roman" w:cs="Times New Roman"/>
          <w:sz w:val="24"/>
          <w:szCs w:val="24"/>
        </w:rPr>
      </w:pPr>
    </w:p>
    <w:p w:rsidR="00467983" w:rsidRDefault="00467983">
      <w:pPr>
        <w:pStyle w:val="ConsPlusNormal"/>
        <w:ind w:firstLine="0"/>
        <w:jc w:val="center"/>
        <w:rPr>
          <w:rFonts w:ascii="Times New Roman" w:hAnsi="Times New Roman" w:cs="Times New Roman"/>
          <w:sz w:val="24"/>
          <w:szCs w:val="24"/>
        </w:rPr>
      </w:pPr>
    </w:p>
    <w:p w:rsidR="00467983" w:rsidRDefault="00467983">
      <w:pPr>
        <w:widowControl w:val="0"/>
        <w:autoSpaceDE w:val="0"/>
        <w:autoSpaceDN w:val="0"/>
        <w:adjustRightInd w:val="0"/>
        <w:jc w:val="center"/>
        <w:rPr>
          <w:rFonts w:cs="Times New Roman"/>
          <w:b/>
          <w:bCs/>
        </w:rPr>
      </w:pPr>
      <w:r>
        <w:rPr>
          <w:rFonts w:cs="Times New Roman"/>
          <w:b/>
          <w:bCs/>
        </w:rPr>
        <w:t>ПОЛОЖЕНИЕ</w:t>
      </w:r>
    </w:p>
    <w:p w:rsidR="00467983" w:rsidRDefault="00467983">
      <w:pPr>
        <w:widowControl w:val="0"/>
        <w:autoSpaceDE w:val="0"/>
        <w:autoSpaceDN w:val="0"/>
        <w:adjustRightInd w:val="0"/>
        <w:jc w:val="center"/>
        <w:rPr>
          <w:rFonts w:cs="Times New Roman"/>
          <w:b/>
          <w:bCs/>
        </w:rPr>
      </w:pPr>
      <w:r>
        <w:rPr>
          <w:rFonts w:cs="Times New Roman"/>
          <w:b/>
          <w:bCs/>
        </w:rPr>
        <w:t>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Ибраевский сельсовет муниципального района Альшеевский район Республики Башкортостан</w:t>
      </w:r>
    </w:p>
    <w:p w:rsidR="00467983" w:rsidRDefault="00467983">
      <w:pPr>
        <w:widowControl w:val="0"/>
        <w:autoSpaceDE w:val="0"/>
        <w:autoSpaceDN w:val="0"/>
        <w:adjustRightInd w:val="0"/>
        <w:jc w:val="center"/>
        <w:rPr>
          <w:rFonts w:cs="Times New Roman"/>
          <w:b/>
          <w:bCs/>
        </w:rPr>
      </w:pPr>
    </w:p>
    <w:p w:rsidR="00467983" w:rsidRDefault="00467983">
      <w:pPr>
        <w:widowControl w:val="0"/>
        <w:autoSpaceDE w:val="0"/>
        <w:autoSpaceDN w:val="0"/>
        <w:adjustRightInd w:val="0"/>
        <w:ind w:firstLine="540"/>
        <w:jc w:val="both"/>
        <w:rPr>
          <w:rFonts w:cs="Times New Roman"/>
        </w:rPr>
      </w:pPr>
      <w:r>
        <w:rPr>
          <w:rFonts w:cs="Times New Roman"/>
        </w:rP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(далее - комиссия), образуемая в администрации сельского поселения Ибраевский сельсовет муниципального района Альшеевский район Республики Башкортостан, в соответствии с Федеральным </w:t>
      </w:r>
      <w:hyperlink r:id="rId5" w:history="1">
        <w:r>
          <w:rPr>
            <w:rFonts w:cs="Times New Roman"/>
          </w:rPr>
          <w:t>законом</w:t>
        </w:r>
      </w:hyperlink>
      <w:r>
        <w:rPr>
          <w:rFonts w:cs="Times New Roman"/>
        </w:rPr>
        <w:t xml:space="preserve"> от 25 декабря 2008 г.     № 273-ФЗ "О противодействии коррупции".</w:t>
      </w:r>
    </w:p>
    <w:p w:rsidR="00467983" w:rsidRDefault="00467983">
      <w:pPr>
        <w:widowControl w:val="0"/>
        <w:autoSpaceDE w:val="0"/>
        <w:autoSpaceDN w:val="0"/>
        <w:adjustRightInd w:val="0"/>
        <w:ind w:firstLine="540"/>
        <w:jc w:val="both"/>
        <w:rPr>
          <w:rFonts w:cs="Times New Roman"/>
        </w:rPr>
      </w:pPr>
      <w:r>
        <w:rPr>
          <w:rFonts w:cs="Times New Roman"/>
        </w:rPr>
        <w:t xml:space="preserve">2. Комиссии в своей деятельности руководствуются </w:t>
      </w:r>
      <w:hyperlink r:id="rId6" w:history="1">
        <w:r>
          <w:rPr>
            <w:rFonts w:cs="Times New Roman"/>
          </w:rPr>
          <w:t>Конституцией</w:t>
        </w:r>
      </w:hyperlink>
      <w:r>
        <w:rPr>
          <w:rFonts w:cs="Times New Roman"/>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региональными законами и иными нормативными правовыми актами Республики Башкортостан, муниципальными правовыми актами. </w:t>
      </w:r>
    </w:p>
    <w:p w:rsidR="00467983" w:rsidRDefault="00467983">
      <w:pPr>
        <w:widowControl w:val="0"/>
        <w:autoSpaceDE w:val="0"/>
        <w:autoSpaceDN w:val="0"/>
        <w:adjustRightInd w:val="0"/>
        <w:ind w:firstLine="540"/>
        <w:jc w:val="both"/>
        <w:rPr>
          <w:rFonts w:cs="Times New Roman"/>
        </w:rPr>
      </w:pPr>
      <w:r>
        <w:rPr>
          <w:rFonts w:cs="Times New Roman"/>
        </w:rPr>
        <w:t xml:space="preserve">3. </w:t>
      </w:r>
      <w:r>
        <w:rPr>
          <w:rFonts w:cs="Times New Roman"/>
          <w:b/>
          <w:bCs/>
        </w:rPr>
        <w:t>Основной задачей комиссии</w:t>
      </w:r>
      <w:r>
        <w:rPr>
          <w:rFonts w:cs="Times New Roman"/>
        </w:rPr>
        <w:t xml:space="preserve"> является содействие администрации сельского поселения Ибраевский сельсовет муниципального района Альшеевский район Республики Башкортостан:</w:t>
      </w:r>
    </w:p>
    <w:p w:rsidR="00467983" w:rsidRDefault="00467983">
      <w:pPr>
        <w:widowControl w:val="0"/>
        <w:autoSpaceDE w:val="0"/>
        <w:autoSpaceDN w:val="0"/>
        <w:adjustRightInd w:val="0"/>
        <w:ind w:firstLine="540"/>
        <w:jc w:val="both"/>
        <w:rPr>
          <w:rFonts w:cs="Times New Roman"/>
        </w:rPr>
      </w:pPr>
      <w:r>
        <w:rPr>
          <w:rFonts w:cs="Times New Roman"/>
        </w:rPr>
        <w:t xml:space="preserve">а) в обеспечении соблюдения муниципальными служащими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7" w:history="1">
        <w:r>
          <w:rPr>
            <w:rFonts w:cs="Times New Roman"/>
          </w:rPr>
          <w:t>законом</w:t>
        </w:r>
      </w:hyperlink>
      <w:r>
        <w:rPr>
          <w:rFonts w:cs="Times New Roman"/>
        </w:rPr>
        <w:t xml:space="preserve"> от 25 декабря 2008 г. N 273-ФЗ "О противодействии коррупции", другими федеральными </w:t>
      </w:r>
      <w:hyperlink r:id="rId8" w:history="1">
        <w:r>
          <w:rPr>
            <w:rFonts w:cs="Times New Roman"/>
          </w:rPr>
          <w:t>законами</w:t>
        </w:r>
      </w:hyperlink>
      <w:r>
        <w:rPr>
          <w:rFonts w:cs="Times New Roman"/>
        </w:rPr>
        <w:t xml:space="preserve"> (далее - требования к служебному поведению и (или) требования об урегулировании конфликта интересов);</w:t>
      </w:r>
    </w:p>
    <w:p w:rsidR="00467983" w:rsidRDefault="00467983">
      <w:pPr>
        <w:widowControl w:val="0"/>
        <w:autoSpaceDE w:val="0"/>
        <w:autoSpaceDN w:val="0"/>
        <w:adjustRightInd w:val="0"/>
        <w:ind w:firstLine="540"/>
        <w:jc w:val="both"/>
        <w:rPr>
          <w:rFonts w:cs="Times New Roman"/>
        </w:rPr>
      </w:pPr>
      <w:r>
        <w:rPr>
          <w:rFonts w:cs="Times New Roman"/>
        </w:rPr>
        <w:t>б) в осуществлении мер по предупреждению коррупции.</w:t>
      </w:r>
    </w:p>
    <w:p w:rsidR="00467983" w:rsidRDefault="00467983">
      <w:pPr>
        <w:widowControl w:val="0"/>
        <w:autoSpaceDE w:val="0"/>
        <w:autoSpaceDN w:val="0"/>
        <w:adjustRightInd w:val="0"/>
        <w:ind w:firstLine="540"/>
        <w:jc w:val="both"/>
        <w:rPr>
          <w:rFonts w:cs="Times New Roman"/>
        </w:rPr>
      </w:pPr>
      <w:r>
        <w:rPr>
          <w:rFonts w:cs="Times New Roman"/>
        </w:rPr>
        <w:t xml:space="preserve">4. Комиссия рассматривают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w:t>
      </w:r>
    </w:p>
    <w:p w:rsidR="00467983" w:rsidRDefault="00467983">
      <w:pPr>
        <w:widowControl w:val="0"/>
        <w:autoSpaceDE w:val="0"/>
        <w:autoSpaceDN w:val="0"/>
        <w:adjustRightInd w:val="0"/>
        <w:ind w:firstLine="540"/>
        <w:jc w:val="both"/>
        <w:rPr>
          <w:rFonts w:cs="Times New Roman"/>
        </w:rPr>
      </w:pPr>
      <w:r>
        <w:rPr>
          <w:rFonts w:cs="Times New Roman"/>
        </w:rPr>
        <w:t>7. Комиссия образуется нормативным правовым актом администрации сельского поселения Ибраевский сельсовет муниципального района Альшеевский район Республики Башкортостан. Указанным актом утверждаются состав комиссии.</w:t>
      </w:r>
    </w:p>
    <w:p w:rsidR="00467983" w:rsidRDefault="00467983">
      <w:pPr>
        <w:widowControl w:val="0"/>
        <w:autoSpaceDE w:val="0"/>
        <w:autoSpaceDN w:val="0"/>
        <w:adjustRightInd w:val="0"/>
        <w:ind w:firstLine="540"/>
        <w:jc w:val="both"/>
        <w:rPr>
          <w:rFonts w:cs="Times New Roman"/>
        </w:rPr>
      </w:pPr>
      <w:r>
        <w:rPr>
          <w:rFonts w:cs="Times New Roman"/>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467983" w:rsidRDefault="00467983">
      <w:pPr>
        <w:widowControl w:val="0"/>
        <w:autoSpaceDE w:val="0"/>
        <w:autoSpaceDN w:val="0"/>
        <w:adjustRightInd w:val="0"/>
        <w:ind w:firstLine="540"/>
        <w:jc w:val="both"/>
        <w:rPr>
          <w:rFonts w:cs="Times New Roman"/>
        </w:rPr>
      </w:pPr>
      <w:bookmarkStart w:id="0" w:name="Par92"/>
      <w:bookmarkEnd w:id="0"/>
      <w:r>
        <w:rPr>
          <w:rFonts w:cs="Times New Roman"/>
        </w:rPr>
        <w:t>8. В состав комиссии входят:</w:t>
      </w:r>
    </w:p>
    <w:p w:rsidR="00467983" w:rsidRDefault="00467983">
      <w:pPr>
        <w:widowControl w:val="0"/>
        <w:autoSpaceDE w:val="0"/>
        <w:autoSpaceDN w:val="0"/>
        <w:adjustRightInd w:val="0"/>
        <w:ind w:firstLine="540"/>
        <w:jc w:val="both"/>
        <w:rPr>
          <w:rFonts w:cs="Times New Roman"/>
        </w:rPr>
      </w:pPr>
      <w:r>
        <w:rPr>
          <w:rFonts w:cs="Times New Roman"/>
        </w:rPr>
        <w:t>а) глава администрации(зам.главы администрации- председатель комиссии), (секретарь комиссии), муниципальные служащие администрации, ответственные за работу по кадрам, юридическим (правового) вопросам, по профилактике коррупционных и иных правонарушений, другие лица, определяемые главой сельского поселения;</w:t>
      </w:r>
    </w:p>
    <w:p w:rsidR="00467983" w:rsidRDefault="00467983">
      <w:pPr>
        <w:widowControl w:val="0"/>
        <w:autoSpaceDE w:val="0"/>
        <w:autoSpaceDN w:val="0"/>
        <w:adjustRightInd w:val="0"/>
        <w:ind w:firstLine="540"/>
        <w:jc w:val="both"/>
        <w:rPr>
          <w:rFonts w:cs="Times New Roman"/>
        </w:rPr>
      </w:pPr>
      <w:bookmarkStart w:id="1" w:name="Par94"/>
      <w:bookmarkStart w:id="2" w:name="Par96"/>
      <w:bookmarkEnd w:id="1"/>
      <w:bookmarkEnd w:id="2"/>
      <w:r>
        <w:rPr>
          <w:rFonts w:cs="Times New Roman"/>
        </w:rPr>
        <w:t>в) представитель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467983" w:rsidRDefault="00467983">
      <w:pPr>
        <w:widowControl w:val="0"/>
        <w:autoSpaceDE w:val="0"/>
        <w:autoSpaceDN w:val="0"/>
        <w:adjustRightInd w:val="0"/>
        <w:ind w:firstLine="540"/>
        <w:jc w:val="both"/>
        <w:rPr>
          <w:rFonts w:cs="Times New Roman"/>
        </w:rPr>
      </w:pPr>
      <w:bookmarkStart w:id="3" w:name="Par97"/>
      <w:bookmarkEnd w:id="3"/>
      <w:r>
        <w:rPr>
          <w:rFonts w:cs="Times New Roman"/>
        </w:rPr>
        <w:t>9. Глава сельского поселения может принять решение о включении в состав комиссии представителя общественной организации ветеранов;</w:t>
      </w:r>
    </w:p>
    <w:p w:rsidR="00467983" w:rsidRDefault="00467983">
      <w:pPr>
        <w:widowControl w:val="0"/>
        <w:autoSpaceDE w:val="0"/>
        <w:autoSpaceDN w:val="0"/>
        <w:adjustRightInd w:val="0"/>
        <w:ind w:firstLine="540"/>
        <w:jc w:val="both"/>
        <w:rPr>
          <w:rFonts w:cs="Times New Roman"/>
        </w:rPr>
      </w:pPr>
      <w:r>
        <w:rPr>
          <w:rFonts w:cs="Times New Roman"/>
        </w:rPr>
        <w:t xml:space="preserve">10. Лица, указанные в </w:t>
      </w:r>
      <w:hyperlink w:anchor="Par94" w:history="1">
        <w:r>
          <w:rPr>
            <w:rFonts w:cs="Times New Roman"/>
          </w:rPr>
          <w:t xml:space="preserve">подпункте </w:t>
        </w:r>
      </w:hyperlink>
      <w:r>
        <w:rPr>
          <w:rFonts w:cs="Times New Roman"/>
        </w:rPr>
        <w:t xml:space="preserve"> </w:t>
      </w:r>
      <w:hyperlink w:anchor="Par96" w:history="1">
        <w:r>
          <w:rPr>
            <w:rFonts w:cs="Times New Roman"/>
          </w:rPr>
          <w:t>"в" пункта 8</w:t>
        </w:r>
      </w:hyperlink>
      <w:r>
        <w:rPr>
          <w:rFonts w:cs="Times New Roman"/>
        </w:rPr>
        <w:t xml:space="preserve"> и в </w:t>
      </w:r>
      <w:hyperlink w:anchor="Par97" w:history="1">
        <w:r>
          <w:rPr>
            <w:rFonts w:cs="Times New Roman"/>
          </w:rPr>
          <w:t>пункте 9</w:t>
        </w:r>
      </w:hyperlink>
      <w:r>
        <w:rPr>
          <w:rFonts w:cs="Times New Roman"/>
        </w:rPr>
        <w:t xml:space="preserve"> настоящего Положения, включаются в состав комиссии в установленном порядке по согласованию с научными организациями и образовательными учреждениями среднего, высшего и дополнительного профессионального образования, с общественной организацией ветеранов, созданной в администрации в установленном порядке в администрации, на основании запроса главы администрации. Согласование осуществляется в 10-дневный срок со дня получения запроса.</w:t>
      </w:r>
    </w:p>
    <w:p w:rsidR="00467983" w:rsidRDefault="00467983">
      <w:pPr>
        <w:widowControl w:val="0"/>
        <w:autoSpaceDE w:val="0"/>
        <w:autoSpaceDN w:val="0"/>
        <w:adjustRightInd w:val="0"/>
        <w:ind w:firstLine="540"/>
        <w:jc w:val="both"/>
        <w:rPr>
          <w:rFonts w:cs="Times New Roman"/>
        </w:rPr>
      </w:pPr>
      <w:r>
        <w:rPr>
          <w:rFonts w:cs="Times New Roman"/>
        </w:rPr>
        <w:t>11. Число членов комиссии, не замещающих должности муниципальной службы в администрации сельского поселения Ибраевский сельсовет муниципального района Альшеевский район Республики Башкортостан, должно составлять не менее одной четверти от общего числа членов комиссии.</w:t>
      </w:r>
    </w:p>
    <w:p w:rsidR="00467983" w:rsidRDefault="00467983">
      <w:pPr>
        <w:widowControl w:val="0"/>
        <w:autoSpaceDE w:val="0"/>
        <w:autoSpaceDN w:val="0"/>
        <w:adjustRightInd w:val="0"/>
        <w:ind w:firstLine="540"/>
        <w:jc w:val="both"/>
        <w:rPr>
          <w:rFonts w:cs="Times New Roman"/>
        </w:rPr>
      </w:pPr>
      <w:r>
        <w:rPr>
          <w:rFonts w:cs="Times New Roman"/>
        </w:rPr>
        <w:t>12.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467983" w:rsidRDefault="00467983">
      <w:pPr>
        <w:widowControl w:val="0"/>
        <w:autoSpaceDE w:val="0"/>
        <w:autoSpaceDN w:val="0"/>
        <w:adjustRightInd w:val="0"/>
        <w:ind w:firstLine="540"/>
        <w:jc w:val="both"/>
        <w:rPr>
          <w:rFonts w:cs="Times New Roman"/>
        </w:rPr>
      </w:pPr>
      <w:bookmarkStart w:id="4" w:name="Par105"/>
      <w:bookmarkEnd w:id="4"/>
      <w:r>
        <w:rPr>
          <w:rFonts w:cs="Times New Roman"/>
        </w:rPr>
        <w:t>13. В заседаниях комиссии с правом совещательного голоса участвуют:</w:t>
      </w:r>
    </w:p>
    <w:p w:rsidR="00467983" w:rsidRDefault="00467983">
      <w:pPr>
        <w:widowControl w:val="0"/>
        <w:autoSpaceDE w:val="0"/>
        <w:autoSpaceDN w:val="0"/>
        <w:adjustRightInd w:val="0"/>
        <w:ind w:firstLine="540"/>
        <w:jc w:val="both"/>
        <w:rPr>
          <w:rFonts w:cs="Times New Roman"/>
        </w:rPr>
      </w:pPr>
      <w:r>
        <w:rPr>
          <w:rFonts w:cs="Times New Roman"/>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муницпальных служащих, замещающих в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467983" w:rsidRDefault="00467983">
      <w:pPr>
        <w:widowControl w:val="0"/>
        <w:autoSpaceDE w:val="0"/>
        <w:autoSpaceDN w:val="0"/>
        <w:adjustRightInd w:val="0"/>
        <w:ind w:firstLine="540"/>
        <w:jc w:val="both"/>
        <w:rPr>
          <w:rFonts w:cs="Times New Roman"/>
        </w:rPr>
      </w:pPr>
      <w:bookmarkStart w:id="5" w:name="Par107"/>
      <w:bookmarkEnd w:id="5"/>
      <w:r>
        <w:rPr>
          <w:rFonts w:cs="Times New Roman"/>
        </w:rPr>
        <w:t>б) другие муниципальные служащие, замещающие должности муниципальной службы в администрации;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467983" w:rsidRDefault="00467983">
      <w:pPr>
        <w:widowControl w:val="0"/>
        <w:autoSpaceDE w:val="0"/>
        <w:autoSpaceDN w:val="0"/>
        <w:adjustRightInd w:val="0"/>
        <w:ind w:firstLine="540"/>
        <w:jc w:val="both"/>
        <w:rPr>
          <w:rFonts w:cs="Times New Roman"/>
        </w:rPr>
      </w:pPr>
      <w:r>
        <w:rPr>
          <w:rFonts w:cs="Times New Roman"/>
        </w:rPr>
        <w:t>14.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сельского поселения Ибраевский сельсовет муниципального района Альшеевский район Республики Башкортостан, недопустимо.</w:t>
      </w:r>
    </w:p>
    <w:p w:rsidR="00467983" w:rsidRDefault="00467983">
      <w:pPr>
        <w:widowControl w:val="0"/>
        <w:autoSpaceDE w:val="0"/>
        <w:autoSpaceDN w:val="0"/>
        <w:adjustRightInd w:val="0"/>
        <w:ind w:firstLine="540"/>
        <w:jc w:val="both"/>
        <w:rPr>
          <w:rFonts w:cs="Times New Roman"/>
        </w:rPr>
      </w:pPr>
      <w:r>
        <w:rPr>
          <w:rFonts w:cs="Times New Roman"/>
        </w:rPr>
        <w:t>15.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467983" w:rsidRDefault="00467983">
      <w:pPr>
        <w:widowControl w:val="0"/>
        <w:autoSpaceDE w:val="0"/>
        <w:autoSpaceDN w:val="0"/>
        <w:adjustRightInd w:val="0"/>
        <w:ind w:firstLine="540"/>
        <w:jc w:val="both"/>
        <w:rPr>
          <w:rFonts w:cs="Times New Roman"/>
        </w:rPr>
      </w:pPr>
      <w:bookmarkStart w:id="6" w:name="Par110"/>
      <w:bookmarkEnd w:id="6"/>
      <w:r>
        <w:rPr>
          <w:rFonts w:cs="Times New Roman"/>
        </w:rPr>
        <w:t xml:space="preserve">16. </w:t>
      </w:r>
      <w:r>
        <w:rPr>
          <w:rFonts w:cs="Times New Roman"/>
          <w:b/>
          <w:bCs/>
        </w:rPr>
        <w:t>Основаниями для проведения заседания комиссии являются</w:t>
      </w:r>
      <w:r>
        <w:rPr>
          <w:rFonts w:cs="Times New Roman"/>
        </w:rPr>
        <w:t>:</w:t>
      </w:r>
    </w:p>
    <w:p w:rsidR="00467983" w:rsidRDefault="00467983">
      <w:pPr>
        <w:widowControl w:val="0"/>
        <w:autoSpaceDE w:val="0"/>
        <w:autoSpaceDN w:val="0"/>
        <w:adjustRightInd w:val="0"/>
        <w:ind w:firstLine="540"/>
        <w:jc w:val="both"/>
        <w:rPr>
          <w:rFonts w:cs="Times New Roman"/>
        </w:rPr>
      </w:pPr>
      <w:bookmarkStart w:id="7" w:name="Par111"/>
      <w:bookmarkEnd w:id="7"/>
      <w:r>
        <w:rPr>
          <w:rFonts w:cs="Times New Roman"/>
        </w:rPr>
        <w:t>а) представление главой администрации сельского поселения Ибраевский сельсовет муниципального района Альшеевский район Республики Башкортостан (далее - главы администрации) о проверке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требований к служебному поведению, материалов проверки, свидетельствующих:</w:t>
      </w:r>
    </w:p>
    <w:p w:rsidR="00467983" w:rsidRDefault="00467983">
      <w:pPr>
        <w:widowControl w:val="0"/>
        <w:autoSpaceDE w:val="0"/>
        <w:autoSpaceDN w:val="0"/>
        <w:adjustRightInd w:val="0"/>
        <w:ind w:firstLine="540"/>
        <w:jc w:val="both"/>
        <w:rPr>
          <w:rFonts w:cs="Times New Roman"/>
        </w:rPr>
      </w:pPr>
      <w:bookmarkStart w:id="8" w:name="Par112"/>
      <w:bookmarkEnd w:id="8"/>
      <w:r>
        <w:rPr>
          <w:rFonts w:cs="Times New Roman"/>
        </w:rPr>
        <w:t>о представлении муниципальным служащим недостоверных или неполных сведений;</w:t>
      </w:r>
    </w:p>
    <w:p w:rsidR="00467983" w:rsidRDefault="00467983">
      <w:pPr>
        <w:widowControl w:val="0"/>
        <w:autoSpaceDE w:val="0"/>
        <w:autoSpaceDN w:val="0"/>
        <w:adjustRightInd w:val="0"/>
        <w:ind w:firstLine="540"/>
        <w:jc w:val="both"/>
        <w:rPr>
          <w:rFonts w:cs="Times New Roman"/>
        </w:rPr>
      </w:pPr>
      <w:bookmarkStart w:id="9" w:name="Par113"/>
      <w:bookmarkEnd w:id="9"/>
      <w:r>
        <w:rPr>
          <w:rFonts w:cs="Times New Roman"/>
        </w:rPr>
        <w:t>о несоблюдении муниципальным служащим требований к служебному поведению и (или) требований об урегулировании конфликта интересов;</w:t>
      </w:r>
    </w:p>
    <w:p w:rsidR="00467983" w:rsidRDefault="00467983">
      <w:pPr>
        <w:widowControl w:val="0"/>
        <w:autoSpaceDE w:val="0"/>
        <w:autoSpaceDN w:val="0"/>
        <w:adjustRightInd w:val="0"/>
        <w:ind w:firstLine="540"/>
        <w:jc w:val="both"/>
        <w:rPr>
          <w:rFonts w:cs="Times New Roman"/>
        </w:rPr>
      </w:pPr>
      <w:bookmarkStart w:id="10" w:name="Par114"/>
      <w:bookmarkEnd w:id="10"/>
      <w:r>
        <w:rPr>
          <w:rFonts w:cs="Times New Roman"/>
        </w:rPr>
        <w:t>б) поступившее должностному лицу ответственному за работу по кадрам, ответственному за работу по профилактике коррупционных и иных правонарушений, в порядке, установленном нормативным правовым актом администрации:</w:t>
      </w:r>
    </w:p>
    <w:p w:rsidR="00467983" w:rsidRDefault="00467983">
      <w:pPr>
        <w:widowControl w:val="0"/>
        <w:autoSpaceDE w:val="0"/>
        <w:autoSpaceDN w:val="0"/>
        <w:adjustRightInd w:val="0"/>
        <w:ind w:firstLine="540"/>
        <w:jc w:val="both"/>
        <w:rPr>
          <w:rFonts w:cs="Times New Roman"/>
        </w:rPr>
      </w:pPr>
      <w:bookmarkStart w:id="11" w:name="Par115"/>
      <w:bookmarkEnd w:id="11"/>
      <w:r>
        <w:rPr>
          <w:rFonts w:cs="Times New Roman"/>
        </w:rPr>
        <w:t>обращение гражданина, замещавшего в администрации сельского поселения Ибраевский сельсовет муниципального района Альшеевский район Республики Башкортостан (далее – администрации) должность муниципальной службы, включенную в перечень должностей, утвержденный муниципальным правовым актом,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467983" w:rsidRDefault="00467983">
      <w:pPr>
        <w:widowControl w:val="0"/>
        <w:autoSpaceDE w:val="0"/>
        <w:autoSpaceDN w:val="0"/>
        <w:adjustRightInd w:val="0"/>
        <w:ind w:firstLine="540"/>
        <w:jc w:val="both"/>
        <w:rPr>
          <w:rFonts w:cs="Times New Roman"/>
        </w:rPr>
      </w:pPr>
      <w:bookmarkStart w:id="12" w:name="Par116"/>
      <w:bookmarkEnd w:id="12"/>
      <w:r>
        <w:rPr>
          <w:rFonts w:cs="Times New Roman"/>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67983" w:rsidRDefault="00467983">
      <w:pPr>
        <w:widowControl w:val="0"/>
        <w:autoSpaceDE w:val="0"/>
        <w:autoSpaceDN w:val="0"/>
        <w:adjustRightInd w:val="0"/>
        <w:ind w:firstLine="540"/>
        <w:jc w:val="both"/>
        <w:rPr>
          <w:rFonts w:cs="Times New Roman"/>
        </w:rPr>
      </w:pPr>
      <w:bookmarkStart w:id="13" w:name="Par117"/>
      <w:bookmarkEnd w:id="13"/>
      <w:r>
        <w:rPr>
          <w:rFonts w:cs="Times New Roman"/>
        </w:rPr>
        <w:t>в) представление главы администрации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467983" w:rsidRDefault="00467983">
      <w:pPr>
        <w:widowControl w:val="0"/>
        <w:autoSpaceDE w:val="0"/>
        <w:autoSpaceDN w:val="0"/>
        <w:adjustRightInd w:val="0"/>
        <w:ind w:firstLine="540"/>
        <w:jc w:val="both"/>
        <w:rPr>
          <w:rFonts w:cs="Times New Roman"/>
        </w:rPr>
      </w:pPr>
      <w:bookmarkStart w:id="14" w:name="Par118"/>
      <w:bookmarkEnd w:id="14"/>
      <w:r>
        <w:rPr>
          <w:rFonts w:cs="Times New Roman"/>
        </w:rPr>
        <w:t xml:space="preserve">г) представление главой администрации материалов проверки, свидетельствующих о представлении муниципальным служащим недостоверных или неполных сведений, предусмотренных </w:t>
      </w:r>
      <w:hyperlink r:id="rId9" w:history="1">
        <w:r>
          <w:rPr>
            <w:rFonts w:cs="Times New Roman"/>
          </w:rPr>
          <w:t>частью 1 статьи 3</w:t>
        </w:r>
      </w:hyperlink>
      <w:r>
        <w:rPr>
          <w:rFonts w:cs="Times New Roman"/>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467983" w:rsidRDefault="00467983">
      <w:pPr>
        <w:widowControl w:val="0"/>
        <w:autoSpaceDE w:val="0"/>
        <w:autoSpaceDN w:val="0"/>
        <w:adjustRightInd w:val="0"/>
        <w:ind w:firstLine="540"/>
        <w:jc w:val="both"/>
        <w:rPr>
          <w:rFonts w:cs="Times New Roman"/>
        </w:rPr>
      </w:pPr>
      <w:bookmarkStart w:id="15" w:name="Par120"/>
      <w:bookmarkEnd w:id="15"/>
      <w:r>
        <w:rPr>
          <w:rFonts w:cs="Times New Roman"/>
        </w:rPr>
        <w:t xml:space="preserve">д) поступившее в соответствии с </w:t>
      </w:r>
      <w:hyperlink r:id="rId10" w:history="1">
        <w:r>
          <w:rPr>
            <w:rFonts w:cs="Times New Roman"/>
          </w:rPr>
          <w:t>частью 4 статьи 12</w:t>
        </w:r>
      </w:hyperlink>
      <w:r>
        <w:rPr>
          <w:rFonts w:cs="Times New Roman"/>
        </w:rPr>
        <w:t xml:space="preserve"> Федерального закона от 25 декабря 2008 г. N 273-ФЗ "О противодействии коррупции" в администрацию уведомление коммерческой или некоммерческой организации о заключении с гражданином, замещавшим должность муниципальной службы в администрации сельского поселения Ибраевский сельсовет муниципального района Альшеевский район Республики Башкортостан,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467983" w:rsidRDefault="00467983">
      <w:pPr>
        <w:widowControl w:val="0"/>
        <w:autoSpaceDE w:val="0"/>
        <w:autoSpaceDN w:val="0"/>
        <w:adjustRightInd w:val="0"/>
        <w:ind w:firstLine="540"/>
        <w:jc w:val="both"/>
        <w:rPr>
          <w:rFonts w:cs="Times New Roman"/>
        </w:rPr>
      </w:pPr>
      <w:r>
        <w:rPr>
          <w:rFonts w:cs="Times New Roman"/>
        </w:rPr>
        <w:t>17.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467983" w:rsidRDefault="00467983">
      <w:pPr>
        <w:widowControl w:val="0"/>
        <w:autoSpaceDE w:val="0"/>
        <w:autoSpaceDN w:val="0"/>
        <w:adjustRightInd w:val="0"/>
        <w:ind w:firstLine="540"/>
        <w:jc w:val="both"/>
        <w:rPr>
          <w:rFonts w:cs="Times New Roman"/>
        </w:rPr>
      </w:pPr>
      <w:r>
        <w:rPr>
          <w:rFonts w:cs="Times New Roman"/>
        </w:rPr>
        <w:t xml:space="preserve">17.1. Обращение, указанное в </w:t>
      </w:r>
      <w:hyperlink w:anchor="Par115" w:history="1">
        <w:r>
          <w:rPr>
            <w:rFonts w:cs="Times New Roman"/>
          </w:rPr>
          <w:t>абзаце втором подпункта "б" пункта 16</w:t>
        </w:r>
      </w:hyperlink>
      <w:r>
        <w:rPr>
          <w:rFonts w:cs="Times New Roman"/>
        </w:rPr>
        <w:t xml:space="preserve"> настоящего Положения, подается гражданином, замещавшим должность муниципальной службы, специалисту, ответственному за кадровую работу в администрации.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Специалистом администрации, ответственным за кадровую работу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1" w:history="1">
        <w:r>
          <w:rPr>
            <w:rFonts w:cs="Times New Roman"/>
          </w:rPr>
          <w:t>статьи 12</w:t>
        </w:r>
      </w:hyperlink>
      <w:r>
        <w:rPr>
          <w:rFonts w:cs="Times New Roman"/>
        </w:rPr>
        <w:t xml:space="preserve"> Федерального закона от 25 декабря 2008 г. N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467983" w:rsidRDefault="00467983">
      <w:pPr>
        <w:widowControl w:val="0"/>
        <w:autoSpaceDE w:val="0"/>
        <w:autoSpaceDN w:val="0"/>
        <w:adjustRightInd w:val="0"/>
        <w:ind w:firstLine="540"/>
        <w:jc w:val="both"/>
        <w:rPr>
          <w:rFonts w:cs="Times New Roman"/>
        </w:rPr>
      </w:pPr>
      <w:r>
        <w:rPr>
          <w:rFonts w:cs="Times New Roman"/>
        </w:rPr>
        <w:t xml:space="preserve">17.2. Обращение, указанное в </w:t>
      </w:r>
      <w:hyperlink w:anchor="Par115" w:history="1">
        <w:r>
          <w:rPr>
            <w:rFonts w:cs="Times New Roman"/>
          </w:rPr>
          <w:t>абзаце втором подпункта "б" пункта 16</w:t>
        </w:r>
      </w:hyperlink>
      <w:r>
        <w:rPr>
          <w:rFonts w:cs="Times New Roman"/>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467983" w:rsidRDefault="00467983">
      <w:pPr>
        <w:widowControl w:val="0"/>
        <w:autoSpaceDE w:val="0"/>
        <w:autoSpaceDN w:val="0"/>
        <w:adjustRightInd w:val="0"/>
        <w:ind w:firstLine="540"/>
        <w:jc w:val="both"/>
        <w:rPr>
          <w:rFonts w:cs="Times New Roman"/>
        </w:rPr>
      </w:pPr>
      <w:r>
        <w:rPr>
          <w:rFonts w:cs="Times New Roman"/>
        </w:rPr>
        <w:t xml:space="preserve">17.3. Уведомление, указанное в </w:t>
      </w:r>
      <w:hyperlink w:anchor="Par120" w:history="1">
        <w:r>
          <w:rPr>
            <w:rFonts w:cs="Times New Roman"/>
          </w:rPr>
          <w:t>подпункте "д" пункта 16</w:t>
        </w:r>
      </w:hyperlink>
      <w:r>
        <w:rPr>
          <w:rFonts w:cs="Times New Roman"/>
        </w:rPr>
        <w:t xml:space="preserve"> настоящего Положения, рассматривается специалистом, ответственным за кадровую работу в администрации, который осуществляет подготовку мотивированного заключения о соблюдении гражданином, замещавшим должность муниципальной службы в администрации сельского поселения Ибраевский сельсовет муниципального района Альшеевский район Республики Башкортостан, требований </w:t>
      </w:r>
      <w:hyperlink r:id="rId12" w:history="1">
        <w:r>
          <w:rPr>
            <w:rFonts w:cs="Times New Roman"/>
          </w:rPr>
          <w:t>статьи 12</w:t>
        </w:r>
      </w:hyperlink>
      <w:r>
        <w:rPr>
          <w:rFonts w:cs="Times New Roman"/>
        </w:rPr>
        <w:t xml:space="preserve"> Федерального закона от 25 декабря 2008 г. N 273-ФЗ "О противодействии коррупции".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467983" w:rsidRDefault="00467983">
      <w:pPr>
        <w:widowControl w:val="0"/>
        <w:autoSpaceDE w:val="0"/>
        <w:autoSpaceDN w:val="0"/>
        <w:adjustRightInd w:val="0"/>
        <w:ind w:firstLine="540"/>
        <w:jc w:val="both"/>
        <w:rPr>
          <w:rFonts w:cs="Times New Roman"/>
        </w:rPr>
      </w:pPr>
      <w:r>
        <w:rPr>
          <w:rFonts w:cs="Times New Roman"/>
        </w:rPr>
        <w:t>18. Председатель комиссии при поступлении к нему информации, содержащей основания для проведения заседания комиссии:</w:t>
      </w:r>
    </w:p>
    <w:p w:rsidR="00467983" w:rsidRDefault="00467983">
      <w:pPr>
        <w:widowControl w:val="0"/>
        <w:autoSpaceDE w:val="0"/>
        <w:autoSpaceDN w:val="0"/>
        <w:adjustRightInd w:val="0"/>
        <w:ind w:firstLine="540"/>
        <w:jc w:val="both"/>
        <w:rPr>
          <w:rFonts w:cs="Times New Roman"/>
        </w:rPr>
      </w:pPr>
      <w:r>
        <w:rPr>
          <w:rFonts w:cs="Times New Roman"/>
        </w:rPr>
        <w:t xml:space="preserve">а)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 за исключением случаев, предусмотренных </w:t>
      </w:r>
      <w:hyperlink w:anchor="Par134" w:history="1">
        <w:r>
          <w:rPr>
            <w:rFonts w:cs="Times New Roman"/>
          </w:rPr>
          <w:t>пунктами 18.1</w:t>
        </w:r>
      </w:hyperlink>
      <w:r>
        <w:rPr>
          <w:rFonts w:cs="Times New Roman"/>
        </w:rPr>
        <w:t xml:space="preserve"> и </w:t>
      </w:r>
      <w:hyperlink w:anchor="Par136" w:history="1">
        <w:r>
          <w:rPr>
            <w:rFonts w:cs="Times New Roman"/>
          </w:rPr>
          <w:t>18.2</w:t>
        </w:r>
      </w:hyperlink>
      <w:r>
        <w:rPr>
          <w:rFonts w:cs="Times New Roman"/>
        </w:rPr>
        <w:t xml:space="preserve"> настоящего Положения;</w:t>
      </w:r>
    </w:p>
    <w:p w:rsidR="00467983" w:rsidRDefault="00467983">
      <w:pPr>
        <w:widowControl w:val="0"/>
        <w:autoSpaceDE w:val="0"/>
        <w:autoSpaceDN w:val="0"/>
        <w:adjustRightInd w:val="0"/>
        <w:ind w:firstLine="540"/>
        <w:jc w:val="both"/>
        <w:rPr>
          <w:rFonts w:cs="Times New Roman"/>
        </w:rPr>
      </w:pPr>
      <w:r>
        <w:rPr>
          <w:rFonts w:cs="Times New Roman"/>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администрацию сельского поселения Ибраевский сельсовет муниципального района Альшеевский район Республики Башкортостан, и с результатами ее проверки;</w:t>
      </w:r>
    </w:p>
    <w:p w:rsidR="00467983" w:rsidRDefault="00467983">
      <w:pPr>
        <w:widowControl w:val="0"/>
        <w:autoSpaceDE w:val="0"/>
        <w:autoSpaceDN w:val="0"/>
        <w:adjustRightInd w:val="0"/>
        <w:ind w:firstLine="540"/>
        <w:jc w:val="both"/>
        <w:rPr>
          <w:rFonts w:cs="Times New Roman"/>
        </w:rPr>
      </w:pPr>
      <w:r>
        <w:rPr>
          <w:rFonts w:cs="Times New Roman"/>
        </w:rPr>
        <w:t xml:space="preserve">в) рассматривает ходатайства о приглашении на заседание комиссии лиц, указанных в </w:t>
      </w:r>
      <w:hyperlink w:anchor="Par107" w:history="1">
        <w:r>
          <w:rPr>
            <w:rFonts w:cs="Times New Roman"/>
          </w:rPr>
          <w:t>подпункте "б" пункта 13</w:t>
        </w:r>
      </w:hyperlink>
      <w:r>
        <w:rPr>
          <w:rFonts w:cs="Times New Roman"/>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467983" w:rsidRDefault="00467983">
      <w:pPr>
        <w:widowControl w:val="0"/>
        <w:autoSpaceDE w:val="0"/>
        <w:autoSpaceDN w:val="0"/>
        <w:adjustRightInd w:val="0"/>
        <w:ind w:firstLine="540"/>
        <w:jc w:val="both"/>
        <w:rPr>
          <w:rFonts w:cs="Times New Roman"/>
        </w:rPr>
      </w:pPr>
      <w:bookmarkStart w:id="16" w:name="Par134"/>
      <w:bookmarkEnd w:id="16"/>
      <w:r>
        <w:rPr>
          <w:rFonts w:cs="Times New Roman"/>
        </w:rPr>
        <w:t xml:space="preserve">18.1. Заседание комиссии по рассмотрению заявления, указанного в </w:t>
      </w:r>
      <w:hyperlink w:anchor="Par116" w:history="1">
        <w:r>
          <w:rPr>
            <w:rFonts w:cs="Times New Roman"/>
          </w:rPr>
          <w:t>абзаце третьем подпункта "б" пункта 16</w:t>
        </w:r>
      </w:hyperlink>
      <w:r>
        <w:rPr>
          <w:rFonts w:cs="Times New Roman"/>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467983" w:rsidRDefault="00467983">
      <w:pPr>
        <w:widowControl w:val="0"/>
        <w:autoSpaceDE w:val="0"/>
        <w:autoSpaceDN w:val="0"/>
        <w:adjustRightInd w:val="0"/>
        <w:ind w:firstLine="540"/>
        <w:jc w:val="both"/>
        <w:rPr>
          <w:rFonts w:cs="Times New Roman"/>
        </w:rPr>
      </w:pPr>
      <w:bookmarkStart w:id="17" w:name="Par136"/>
      <w:bookmarkEnd w:id="17"/>
      <w:r>
        <w:rPr>
          <w:rFonts w:cs="Times New Roman"/>
        </w:rPr>
        <w:t xml:space="preserve">18.2. Уведомление, указанное в </w:t>
      </w:r>
      <w:hyperlink w:anchor="Par120" w:history="1">
        <w:r>
          <w:rPr>
            <w:rFonts w:cs="Times New Roman"/>
          </w:rPr>
          <w:t>подпункте "д" пункта 16</w:t>
        </w:r>
      </w:hyperlink>
      <w:r>
        <w:rPr>
          <w:rFonts w:cs="Times New Roman"/>
        </w:rPr>
        <w:t xml:space="preserve"> настоящего Положения, как правило, рассматривается на очередном (плановом) заседании комиссии.</w:t>
      </w:r>
    </w:p>
    <w:p w:rsidR="00467983" w:rsidRDefault="00467983">
      <w:pPr>
        <w:widowControl w:val="0"/>
        <w:autoSpaceDE w:val="0"/>
        <w:autoSpaceDN w:val="0"/>
        <w:adjustRightInd w:val="0"/>
        <w:ind w:firstLine="540"/>
        <w:jc w:val="both"/>
        <w:rPr>
          <w:rFonts w:cs="Times New Roman"/>
        </w:rPr>
      </w:pPr>
      <w:r>
        <w:rPr>
          <w:rFonts w:cs="Times New Roman"/>
        </w:rPr>
        <w:t>19.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сельского поселения Ибраевский сельсовет муниципального района Альшеевский район Республики Башкортостан.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 В случае неявки на заседание комиссии муниципального служащего (его представителя),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 замещавшего должность муниципальной службы.</w:t>
      </w:r>
    </w:p>
    <w:p w:rsidR="00467983" w:rsidRDefault="00467983">
      <w:pPr>
        <w:widowControl w:val="0"/>
        <w:autoSpaceDE w:val="0"/>
        <w:autoSpaceDN w:val="0"/>
        <w:adjustRightInd w:val="0"/>
        <w:ind w:firstLine="540"/>
        <w:jc w:val="both"/>
        <w:rPr>
          <w:rFonts w:cs="Times New Roman"/>
        </w:rPr>
      </w:pPr>
      <w:r>
        <w:rPr>
          <w:rFonts w:cs="Times New Roman"/>
        </w:rPr>
        <w:t>20. На заседании комиссии заслушиваются пояснения муниципального служащего или гражданина, замещавшего должность муниципальной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467983" w:rsidRDefault="00467983">
      <w:pPr>
        <w:widowControl w:val="0"/>
        <w:autoSpaceDE w:val="0"/>
        <w:autoSpaceDN w:val="0"/>
        <w:adjustRightInd w:val="0"/>
        <w:ind w:firstLine="540"/>
        <w:jc w:val="both"/>
        <w:rPr>
          <w:rFonts w:cs="Times New Roman"/>
        </w:rPr>
      </w:pPr>
      <w:r>
        <w:rPr>
          <w:rFonts w:cs="Times New Roman"/>
        </w:rPr>
        <w:t>21. Члены комиссии и лица, участвовавшие в ее заседании, не вправе разглашать сведения, ставшие им известными в ходе работы комиссии.</w:t>
      </w:r>
    </w:p>
    <w:p w:rsidR="00467983" w:rsidRDefault="00467983">
      <w:pPr>
        <w:widowControl w:val="0"/>
        <w:autoSpaceDE w:val="0"/>
        <w:autoSpaceDN w:val="0"/>
        <w:adjustRightInd w:val="0"/>
        <w:ind w:firstLine="540"/>
        <w:jc w:val="both"/>
        <w:rPr>
          <w:rFonts w:cs="Times New Roman"/>
        </w:rPr>
      </w:pPr>
      <w:bookmarkStart w:id="18" w:name="Par143"/>
      <w:bookmarkEnd w:id="18"/>
      <w:r>
        <w:rPr>
          <w:rFonts w:cs="Times New Roman"/>
        </w:rPr>
        <w:t xml:space="preserve">22. По итогам рассмотрения вопроса, указанного в </w:t>
      </w:r>
      <w:hyperlink w:anchor="Par112" w:history="1">
        <w:r>
          <w:rPr>
            <w:rFonts w:cs="Times New Roman"/>
          </w:rPr>
          <w:t>абзаце втором подпункта "а" пункта 16</w:t>
        </w:r>
      </w:hyperlink>
      <w:r>
        <w:rPr>
          <w:rFonts w:cs="Times New Roman"/>
        </w:rPr>
        <w:t xml:space="preserve"> настоящего Положения, комиссия принимает одно из следующих решений:</w:t>
      </w:r>
    </w:p>
    <w:p w:rsidR="00467983" w:rsidRDefault="00467983">
      <w:pPr>
        <w:widowControl w:val="0"/>
        <w:autoSpaceDE w:val="0"/>
        <w:autoSpaceDN w:val="0"/>
        <w:adjustRightInd w:val="0"/>
        <w:ind w:firstLine="540"/>
        <w:jc w:val="both"/>
        <w:rPr>
          <w:rFonts w:cs="Times New Roman"/>
        </w:rPr>
      </w:pPr>
      <w:bookmarkStart w:id="19" w:name="Par144"/>
      <w:bookmarkEnd w:id="19"/>
      <w:r>
        <w:rPr>
          <w:rFonts w:cs="Times New Roman"/>
        </w:rPr>
        <w:t>а) установить, что сведения, представленные муниципальным  служащим, являются достоверными и полными;</w:t>
      </w:r>
    </w:p>
    <w:p w:rsidR="00467983" w:rsidRDefault="00467983">
      <w:pPr>
        <w:widowControl w:val="0"/>
        <w:autoSpaceDE w:val="0"/>
        <w:autoSpaceDN w:val="0"/>
        <w:adjustRightInd w:val="0"/>
        <w:ind w:firstLine="540"/>
        <w:jc w:val="both"/>
        <w:rPr>
          <w:rFonts w:cs="Times New Roman"/>
        </w:rPr>
      </w:pPr>
      <w:r>
        <w:rPr>
          <w:rFonts w:cs="Times New Roman"/>
        </w:rPr>
        <w:t>б) установить, что сведения, представленные муниципальным служащим, являются недостоверными и (или) неполными. В этом случае комиссия рекомендует главе администрации  применить к муниципальному служащему конкретную меру ответственности.</w:t>
      </w:r>
    </w:p>
    <w:p w:rsidR="00467983" w:rsidRDefault="00467983">
      <w:pPr>
        <w:widowControl w:val="0"/>
        <w:autoSpaceDE w:val="0"/>
        <w:autoSpaceDN w:val="0"/>
        <w:adjustRightInd w:val="0"/>
        <w:ind w:firstLine="540"/>
        <w:jc w:val="both"/>
        <w:rPr>
          <w:rFonts w:cs="Times New Roman"/>
        </w:rPr>
      </w:pPr>
      <w:r>
        <w:rPr>
          <w:rFonts w:cs="Times New Roman"/>
        </w:rPr>
        <w:t xml:space="preserve">23. По итогам рассмотрения вопроса, указанного в </w:t>
      </w:r>
      <w:hyperlink w:anchor="Par113" w:history="1">
        <w:r>
          <w:rPr>
            <w:rFonts w:cs="Times New Roman"/>
          </w:rPr>
          <w:t>абзаце третьем подпункта "а" пункта 16</w:t>
        </w:r>
      </w:hyperlink>
      <w:r>
        <w:rPr>
          <w:rFonts w:cs="Times New Roman"/>
        </w:rPr>
        <w:t xml:space="preserve"> настоящего Положения, комиссия принимает одно из следующих решений:</w:t>
      </w:r>
    </w:p>
    <w:p w:rsidR="00467983" w:rsidRDefault="00467983">
      <w:pPr>
        <w:widowControl w:val="0"/>
        <w:autoSpaceDE w:val="0"/>
        <w:autoSpaceDN w:val="0"/>
        <w:adjustRightInd w:val="0"/>
        <w:ind w:firstLine="540"/>
        <w:jc w:val="both"/>
        <w:rPr>
          <w:rFonts w:cs="Times New Roman"/>
        </w:rPr>
      </w:pPr>
      <w:r>
        <w:rPr>
          <w:rFonts w:cs="Times New Roman"/>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467983" w:rsidRDefault="00467983">
      <w:pPr>
        <w:widowControl w:val="0"/>
        <w:autoSpaceDE w:val="0"/>
        <w:autoSpaceDN w:val="0"/>
        <w:adjustRightInd w:val="0"/>
        <w:ind w:firstLine="540"/>
        <w:jc w:val="both"/>
        <w:rPr>
          <w:rFonts w:cs="Times New Roman"/>
        </w:rPr>
      </w:pPr>
      <w:r>
        <w:rPr>
          <w:rFonts w:cs="Times New Roman"/>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государственному служащему конкретную меру ответственности.</w:t>
      </w:r>
    </w:p>
    <w:p w:rsidR="00467983" w:rsidRDefault="00467983">
      <w:pPr>
        <w:widowControl w:val="0"/>
        <w:autoSpaceDE w:val="0"/>
        <w:autoSpaceDN w:val="0"/>
        <w:adjustRightInd w:val="0"/>
        <w:ind w:firstLine="540"/>
        <w:jc w:val="both"/>
        <w:rPr>
          <w:rFonts w:cs="Times New Roman"/>
        </w:rPr>
      </w:pPr>
      <w:r>
        <w:rPr>
          <w:rFonts w:cs="Times New Roman"/>
        </w:rPr>
        <w:t xml:space="preserve">24. По итогам рассмотрения вопроса, указанного в </w:t>
      </w:r>
      <w:hyperlink w:anchor="Par115" w:history="1">
        <w:r>
          <w:rPr>
            <w:rFonts w:cs="Times New Roman"/>
          </w:rPr>
          <w:t>абзаце втором подпункта "б" пункта 16</w:t>
        </w:r>
      </w:hyperlink>
      <w:r>
        <w:rPr>
          <w:rFonts w:cs="Times New Roman"/>
        </w:rPr>
        <w:t xml:space="preserve"> настоящего Положения, комиссия принимает одно из следующих решений:</w:t>
      </w:r>
    </w:p>
    <w:p w:rsidR="00467983" w:rsidRDefault="00467983">
      <w:pPr>
        <w:widowControl w:val="0"/>
        <w:autoSpaceDE w:val="0"/>
        <w:autoSpaceDN w:val="0"/>
        <w:adjustRightInd w:val="0"/>
        <w:ind w:firstLine="540"/>
        <w:jc w:val="both"/>
        <w:rPr>
          <w:rFonts w:cs="Times New Roman"/>
        </w:rPr>
      </w:pPr>
      <w:r>
        <w:rPr>
          <w:rFonts w:cs="Times New Roman"/>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467983" w:rsidRDefault="00467983">
      <w:pPr>
        <w:widowControl w:val="0"/>
        <w:autoSpaceDE w:val="0"/>
        <w:autoSpaceDN w:val="0"/>
        <w:adjustRightInd w:val="0"/>
        <w:ind w:firstLine="540"/>
        <w:jc w:val="both"/>
        <w:rPr>
          <w:rFonts w:cs="Times New Roman"/>
        </w:rPr>
      </w:pPr>
      <w:r>
        <w:rPr>
          <w:rFonts w:cs="Times New Roman"/>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467983" w:rsidRDefault="00467983">
      <w:pPr>
        <w:widowControl w:val="0"/>
        <w:autoSpaceDE w:val="0"/>
        <w:autoSpaceDN w:val="0"/>
        <w:adjustRightInd w:val="0"/>
        <w:ind w:firstLine="540"/>
        <w:jc w:val="both"/>
        <w:rPr>
          <w:rFonts w:cs="Times New Roman"/>
        </w:rPr>
      </w:pPr>
      <w:bookmarkStart w:id="20" w:name="Par152"/>
      <w:bookmarkEnd w:id="20"/>
      <w:r>
        <w:rPr>
          <w:rFonts w:cs="Times New Roman"/>
        </w:rPr>
        <w:t xml:space="preserve">25. По итогам рассмотрения вопроса, указанного в </w:t>
      </w:r>
      <w:hyperlink w:anchor="Par116" w:history="1">
        <w:r>
          <w:rPr>
            <w:rFonts w:cs="Times New Roman"/>
          </w:rPr>
          <w:t>абзаце третьем подпункта "б" пункта 16</w:t>
        </w:r>
      </w:hyperlink>
      <w:r>
        <w:rPr>
          <w:rFonts w:cs="Times New Roman"/>
        </w:rPr>
        <w:t xml:space="preserve"> настоящего Положения, комиссия принимает одно из следующих решений:</w:t>
      </w:r>
    </w:p>
    <w:p w:rsidR="00467983" w:rsidRDefault="00467983">
      <w:pPr>
        <w:widowControl w:val="0"/>
        <w:autoSpaceDE w:val="0"/>
        <w:autoSpaceDN w:val="0"/>
        <w:adjustRightInd w:val="0"/>
        <w:ind w:firstLine="540"/>
        <w:jc w:val="both"/>
        <w:rPr>
          <w:rFonts w:cs="Times New Roman"/>
        </w:rPr>
      </w:pPr>
      <w:r>
        <w:rPr>
          <w:rFonts w:cs="Times New Roman"/>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467983" w:rsidRDefault="00467983">
      <w:pPr>
        <w:widowControl w:val="0"/>
        <w:autoSpaceDE w:val="0"/>
        <w:autoSpaceDN w:val="0"/>
        <w:adjustRightInd w:val="0"/>
        <w:ind w:firstLine="540"/>
        <w:jc w:val="both"/>
        <w:rPr>
          <w:rFonts w:cs="Times New Roman"/>
        </w:rPr>
      </w:pPr>
      <w:r>
        <w:rPr>
          <w:rFonts w:cs="Times New Roman"/>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467983" w:rsidRDefault="00467983">
      <w:pPr>
        <w:widowControl w:val="0"/>
        <w:autoSpaceDE w:val="0"/>
        <w:autoSpaceDN w:val="0"/>
        <w:adjustRightInd w:val="0"/>
        <w:ind w:firstLine="540"/>
        <w:jc w:val="both"/>
        <w:rPr>
          <w:rFonts w:cs="Times New Roman"/>
        </w:rPr>
      </w:pPr>
      <w:r>
        <w:rPr>
          <w:rFonts w:cs="Times New Roman"/>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применить к муниципальному служащему конкретную меру ответственности.</w:t>
      </w:r>
    </w:p>
    <w:p w:rsidR="00467983" w:rsidRDefault="00467983">
      <w:pPr>
        <w:widowControl w:val="0"/>
        <w:autoSpaceDE w:val="0"/>
        <w:autoSpaceDN w:val="0"/>
        <w:adjustRightInd w:val="0"/>
        <w:ind w:firstLine="540"/>
        <w:jc w:val="both"/>
        <w:rPr>
          <w:rFonts w:cs="Times New Roman"/>
        </w:rPr>
      </w:pPr>
      <w:bookmarkStart w:id="21" w:name="Par156"/>
      <w:bookmarkEnd w:id="21"/>
      <w:r>
        <w:rPr>
          <w:rFonts w:cs="Times New Roman"/>
        </w:rPr>
        <w:t xml:space="preserve">25.1. По итогам рассмотрения вопроса, указанного в </w:t>
      </w:r>
      <w:hyperlink w:anchor="Par118" w:history="1">
        <w:r>
          <w:rPr>
            <w:rFonts w:cs="Times New Roman"/>
          </w:rPr>
          <w:t>подпункте "г" пункта 16</w:t>
        </w:r>
      </w:hyperlink>
      <w:r>
        <w:rPr>
          <w:rFonts w:cs="Times New Roman"/>
        </w:rPr>
        <w:t xml:space="preserve"> настоящего Положения, комиссия принимает одно из следующих решений:</w:t>
      </w:r>
    </w:p>
    <w:p w:rsidR="00467983" w:rsidRDefault="00467983">
      <w:pPr>
        <w:widowControl w:val="0"/>
        <w:autoSpaceDE w:val="0"/>
        <w:autoSpaceDN w:val="0"/>
        <w:adjustRightInd w:val="0"/>
        <w:ind w:firstLine="540"/>
        <w:jc w:val="both"/>
        <w:rPr>
          <w:rFonts w:cs="Times New Roman"/>
        </w:rPr>
      </w:pPr>
      <w:r>
        <w:rPr>
          <w:rFonts w:cs="Times New Roman"/>
        </w:rPr>
        <w:t xml:space="preserve">а) признать, что сведения, представленные муниципальным служащим в соответствии с </w:t>
      </w:r>
      <w:hyperlink r:id="rId13" w:history="1">
        <w:r>
          <w:rPr>
            <w:rFonts w:cs="Times New Roman"/>
          </w:rPr>
          <w:t>частью 1 статьи 3</w:t>
        </w:r>
      </w:hyperlink>
      <w:r>
        <w:rPr>
          <w:rFonts w:cs="Times New Roman"/>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467983" w:rsidRDefault="00467983">
      <w:pPr>
        <w:widowControl w:val="0"/>
        <w:autoSpaceDE w:val="0"/>
        <w:autoSpaceDN w:val="0"/>
        <w:adjustRightInd w:val="0"/>
        <w:ind w:firstLine="540"/>
        <w:jc w:val="both"/>
        <w:rPr>
          <w:rFonts w:cs="Times New Roman"/>
        </w:rPr>
      </w:pPr>
      <w:r>
        <w:rPr>
          <w:rFonts w:cs="Times New Roman"/>
        </w:rPr>
        <w:t xml:space="preserve">б) признать, что сведения, представленные муниципальным служащим в соответствии с </w:t>
      </w:r>
      <w:hyperlink r:id="rId14" w:history="1">
        <w:r>
          <w:rPr>
            <w:rFonts w:cs="Times New Roman"/>
          </w:rPr>
          <w:t>частью 1 статьи 3</w:t>
        </w:r>
      </w:hyperlink>
      <w:r>
        <w:rPr>
          <w:rFonts w:cs="Times New Roman"/>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администрации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467983" w:rsidRDefault="00467983">
      <w:pPr>
        <w:widowControl w:val="0"/>
        <w:autoSpaceDE w:val="0"/>
        <w:autoSpaceDN w:val="0"/>
        <w:adjustRightInd w:val="0"/>
        <w:ind w:firstLine="540"/>
        <w:jc w:val="both"/>
        <w:rPr>
          <w:rFonts w:cs="Times New Roman"/>
        </w:rPr>
      </w:pPr>
      <w:r>
        <w:rPr>
          <w:rFonts w:cs="Times New Roman"/>
        </w:rPr>
        <w:t xml:space="preserve">26. По итогам рассмотрения вопросов, указанных в </w:t>
      </w:r>
      <w:hyperlink w:anchor="Par111" w:history="1">
        <w:r>
          <w:rPr>
            <w:rFonts w:cs="Times New Roman"/>
          </w:rPr>
          <w:t>подпунктах "а"</w:t>
        </w:r>
      </w:hyperlink>
      <w:r>
        <w:rPr>
          <w:rFonts w:cs="Times New Roman"/>
        </w:rPr>
        <w:t xml:space="preserve">, </w:t>
      </w:r>
      <w:hyperlink w:anchor="Par114" w:history="1">
        <w:r>
          <w:rPr>
            <w:rFonts w:cs="Times New Roman"/>
          </w:rPr>
          <w:t>"б"</w:t>
        </w:r>
      </w:hyperlink>
      <w:r>
        <w:rPr>
          <w:rFonts w:cs="Times New Roman"/>
        </w:rPr>
        <w:t xml:space="preserve"> и </w:t>
      </w:r>
      <w:hyperlink w:anchor="Par118" w:history="1">
        <w:r>
          <w:rPr>
            <w:rFonts w:cs="Times New Roman"/>
          </w:rPr>
          <w:t>"г" пункта 16</w:t>
        </w:r>
      </w:hyperlink>
      <w:r>
        <w:rPr>
          <w:rFonts w:cs="Times New Roman"/>
        </w:rPr>
        <w:t xml:space="preserve"> настоящего Положения, при наличии к тому оснований комиссия может принять иное решение, чем это предусмотрено </w:t>
      </w:r>
      <w:hyperlink w:anchor="Par143" w:history="1">
        <w:r>
          <w:rPr>
            <w:rFonts w:cs="Times New Roman"/>
          </w:rPr>
          <w:t>пунктами 22</w:t>
        </w:r>
      </w:hyperlink>
      <w:r>
        <w:rPr>
          <w:rFonts w:cs="Times New Roman"/>
        </w:rPr>
        <w:t xml:space="preserve"> - </w:t>
      </w:r>
      <w:hyperlink w:anchor="Par152" w:history="1">
        <w:r>
          <w:rPr>
            <w:rFonts w:cs="Times New Roman"/>
          </w:rPr>
          <w:t>25</w:t>
        </w:r>
      </w:hyperlink>
      <w:r>
        <w:rPr>
          <w:rFonts w:cs="Times New Roman"/>
        </w:rPr>
        <w:t xml:space="preserve"> и </w:t>
      </w:r>
      <w:hyperlink w:anchor="Par156" w:history="1">
        <w:r>
          <w:rPr>
            <w:rFonts w:cs="Times New Roman"/>
          </w:rPr>
          <w:t>25.1</w:t>
        </w:r>
      </w:hyperlink>
      <w:r>
        <w:rPr>
          <w:rFonts w:cs="Times New Roman"/>
        </w:rPr>
        <w:t xml:space="preserve"> настоящего Положения. Основания и мотивы принятия такого решения должны быть отражены в протоколе заседания комиссии.</w:t>
      </w:r>
    </w:p>
    <w:p w:rsidR="00467983" w:rsidRDefault="00467983">
      <w:pPr>
        <w:widowControl w:val="0"/>
        <w:autoSpaceDE w:val="0"/>
        <w:autoSpaceDN w:val="0"/>
        <w:adjustRightInd w:val="0"/>
        <w:ind w:firstLine="540"/>
        <w:jc w:val="both"/>
        <w:rPr>
          <w:rFonts w:cs="Times New Roman"/>
        </w:rPr>
      </w:pPr>
      <w:r>
        <w:rPr>
          <w:rFonts w:cs="Times New Roman"/>
        </w:rPr>
        <w:t>26.1. По итогам рассмотрения вопроса, указанного в подпункте "д" пункта 16 настоящего Положения, комиссия принимает в отношении гражданина, замещавшего должность муниципальной службы в администрации, одно из следующих решений:</w:t>
      </w:r>
    </w:p>
    <w:p w:rsidR="00467983" w:rsidRDefault="00467983">
      <w:pPr>
        <w:widowControl w:val="0"/>
        <w:autoSpaceDE w:val="0"/>
        <w:autoSpaceDN w:val="0"/>
        <w:adjustRightInd w:val="0"/>
        <w:ind w:firstLine="540"/>
        <w:jc w:val="both"/>
        <w:rPr>
          <w:rFonts w:cs="Times New Roman"/>
        </w:rPr>
      </w:pPr>
      <w:r>
        <w:rPr>
          <w:rFonts w:cs="Times New Roman"/>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467983" w:rsidRDefault="00467983">
      <w:pPr>
        <w:widowControl w:val="0"/>
        <w:autoSpaceDE w:val="0"/>
        <w:autoSpaceDN w:val="0"/>
        <w:adjustRightInd w:val="0"/>
        <w:ind w:firstLine="540"/>
        <w:jc w:val="both"/>
        <w:rPr>
          <w:rFonts w:cs="Times New Roman"/>
        </w:rPr>
      </w:pPr>
      <w:r>
        <w:rPr>
          <w:rFonts w:cs="Times New Roman"/>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5" w:history="1">
        <w:r>
          <w:rPr>
            <w:rFonts w:cs="Times New Roman"/>
          </w:rPr>
          <w:t>статьи 12</w:t>
        </w:r>
      </w:hyperlink>
      <w:r>
        <w:rPr>
          <w:rFonts w:cs="Times New Roman"/>
        </w:rPr>
        <w:t xml:space="preserve"> Федерального закона от 25 декабря 2008 г. N 273-ФЗ "О противодействии коррупции". В этом случае комиссия рекомендует главе администрации проинформировать об указанных обстоятельствах органы прокуратуры и уведомившую организацию.</w:t>
      </w:r>
    </w:p>
    <w:p w:rsidR="00467983" w:rsidRDefault="00467983">
      <w:pPr>
        <w:widowControl w:val="0"/>
        <w:autoSpaceDE w:val="0"/>
        <w:autoSpaceDN w:val="0"/>
        <w:adjustRightInd w:val="0"/>
        <w:ind w:firstLine="540"/>
        <w:jc w:val="both"/>
        <w:rPr>
          <w:rFonts w:cs="Times New Roman"/>
        </w:rPr>
      </w:pPr>
      <w:r>
        <w:rPr>
          <w:rFonts w:cs="Times New Roman"/>
        </w:rPr>
        <w:t xml:space="preserve">27. По итогам рассмотрения вопроса, предусмотренного </w:t>
      </w:r>
      <w:hyperlink w:anchor="Par117" w:history="1">
        <w:r>
          <w:rPr>
            <w:rFonts w:cs="Times New Roman"/>
          </w:rPr>
          <w:t>подпунктом "в" пункта 16</w:t>
        </w:r>
      </w:hyperlink>
      <w:r>
        <w:rPr>
          <w:rFonts w:cs="Times New Roman"/>
        </w:rPr>
        <w:t xml:space="preserve"> настоящего Положения, комиссия принимает соответствующее решение.</w:t>
      </w:r>
    </w:p>
    <w:p w:rsidR="00467983" w:rsidRDefault="00467983">
      <w:pPr>
        <w:widowControl w:val="0"/>
        <w:autoSpaceDE w:val="0"/>
        <w:autoSpaceDN w:val="0"/>
        <w:adjustRightInd w:val="0"/>
        <w:ind w:firstLine="540"/>
        <w:jc w:val="both"/>
        <w:rPr>
          <w:rFonts w:cs="Times New Roman"/>
        </w:rPr>
      </w:pPr>
      <w:r>
        <w:rPr>
          <w:rFonts w:cs="Times New Roman"/>
        </w:rPr>
        <w:t>28. Для исполнения решений комиссии могут быть подготовлены проекты нормативных правовых актов администрации или поручений главы администрации, которые в установленном порядке представляются на рассмотрение главы администрации МО Раздольевское сельское поселение.</w:t>
      </w:r>
    </w:p>
    <w:p w:rsidR="00467983" w:rsidRDefault="00467983">
      <w:pPr>
        <w:widowControl w:val="0"/>
        <w:autoSpaceDE w:val="0"/>
        <w:autoSpaceDN w:val="0"/>
        <w:adjustRightInd w:val="0"/>
        <w:ind w:firstLine="540"/>
        <w:jc w:val="both"/>
        <w:rPr>
          <w:rFonts w:cs="Times New Roman"/>
        </w:rPr>
      </w:pPr>
      <w:r>
        <w:rPr>
          <w:rFonts w:cs="Times New Roman"/>
        </w:rPr>
        <w:t xml:space="preserve">29. Решения комиссии по вопросам, указанным в </w:t>
      </w:r>
      <w:hyperlink w:anchor="Par110" w:history="1">
        <w:r>
          <w:rPr>
            <w:rFonts w:cs="Times New Roman"/>
          </w:rPr>
          <w:t>пункте 16</w:t>
        </w:r>
      </w:hyperlink>
      <w:r>
        <w:rPr>
          <w:rFonts w:cs="Times New Roman"/>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467983" w:rsidRDefault="00467983">
      <w:pPr>
        <w:widowControl w:val="0"/>
        <w:autoSpaceDE w:val="0"/>
        <w:autoSpaceDN w:val="0"/>
        <w:adjustRightInd w:val="0"/>
        <w:ind w:firstLine="540"/>
        <w:jc w:val="both"/>
        <w:rPr>
          <w:rFonts w:cs="Times New Roman"/>
        </w:rPr>
      </w:pPr>
      <w:r>
        <w:rPr>
          <w:rFonts w:cs="Times New Roman"/>
        </w:rPr>
        <w:t xml:space="preserve">30.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ar115" w:history="1">
        <w:r>
          <w:rPr>
            <w:rFonts w:cs="Times New Roman"/>
          </w:rPr>
          <w:t>абзаце втором подпункта "б" пункта 16</w:t>
        </w:r>
      </w:hyperlink>
      <w:r>
        <w:rPr>
          <w:rFonts w:cs="Times New Roman"/>
        </w:rPr>
        <w:t xml:space="preserve"> настоящего Положения, для главы администарции носят рекомендательный характер. Решение, принимаемое по итогам рассмотрения вопроса, указанного в </w:t>
      </w:r>
      <w:hyperlink w:anchor="Par115" w:history="1">
        <w:r>
          <w:rPr>
            <w:rFonts w:cs="Times New Roman"/>
          </w:rPr>
          <w:t>абзаце втором подпункта "б" пункта 16</w:t>
        </w:r>
      </w:hyperlink>
      <w:r>
        <w:rPr>
          <w:rFonts w:cs="Times New Roman"/>
        </w:rPr>
        <w:t xml:space="preserve"> настоящего Положения, носит обязательный характер.</w:t>
      </w:r>
    </w:p>
    <w:p w:rsidR="00467983" w:rsidRDefault="00467983">
      <w:pPr>
        <w:widowControl w:val="0"/>
        <w:autoSpaceDE w:val="0"/>
        <w:autoSpaceDN w:val="0"/>
        <w:adjustRightInd w:val="0"/>
        <w:ind w:firstLine="540"/>
        <w:jc w:val="both"/>
        <w:rPr>
          <w:rFonts w:cs="Times New Roman"/>
        </w:rPr>
      </w:pPr>
      <w:r>
        <w:rPr>
          <w:rFonts w:cs="Times New Roman"/>
        </w:rPr>
        <w:t>31. В протоколе заседания комиссии указываются:</w:t>
      </w:r>
    </w:p>
    <w:p w:rsidR="00467983" w:rsidRDefault="00467983">
      <w:pPr>
        <w:widowControl w:val="0"/>
        <w:autoSpaceDE w:val="0"/>
        <w:autoSpaceDN w:val="0"/>
        <w:adjustRightInd w:val="0"/>
        <w:ind w:firstLine="540"/>
        <w:jc w:val="both"/>
        <w:rPr>
          <w:rFonts w:cs="Times New Roman"/>
        </w:rPr>
      </w:pPr>
      <w:r>
        <w:rPr>
          <w:rFonts w:cs="Times New Roman"/>
        </w:rPr>
        <w:t>а) дата заседания комиссии, фамилии, имена, отчества членов комиссии и других лиц, присутствующих на заседании;</w:t>
      </w:r>
    </w:p>
    <w:p w:rsidR="00467983" w:rsidRDefault="00467983">
      <w:pPr>
        <w:widowControl w:val="0"/>
        <w:autoSpaceDE w:val="0"/>
        <w:autoSpaceDN w:val="0"/>
        <w:adjustRightInd w:val="0"/>
        <w:ind w:firstLine="540"/>
        <w:jc w:val="both"/>
        <w:rPr>
          <w:rFonts w:cs="Times New Roman"/>
        </w:rPr>
      </w:pPr>
      <w:r>
        <w:rPr>
          <w:rFonts w:cs="Times New Roman"/>
        </w:rPr>
        <w:t>б) формулировка каждого из рассматриваемых на заседании комиссии вопросов с указанием фамилии, имени, отчества, должности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467983" w:rsidRDefault="00467983">
      <w:pPr>
        <w:widowControl w:val="0"/>
        <w:autoSpaceDE w:val="0"/>
        <w:autoSpaceDN w:val="0"/>
        <w:adjustRightInd w:val="0"/>
        <w:ind w:firstLine="540"/>
        <w:jc w:val="both"/>
        <w:rPr>
          <w:rFonts w:cs="Times New Roman"/>
        </w:rPr>
      </w:pPr>
      <w:r>
        <w:rPr>
          <w:rFonts w:cs="Times New Roman"/>
        </w:rPr>
        <w:t>в) предъявляемые к муниципальному служащему претензии, материалы, на которых они основываются;</w:t>
      </w:r>
    </w:p>
    <w:p w:rsidR="00467983" w:rsidRDefault="00467983">
      <w:pPr>
        <w:widowControl w:val="0"/>
        <w:autoSpaceDE w:val="0"/>
        <w:autoSpaceDN w:val="0"/>
        <w:adjustRightInd w:val="0"/>
        <w:ind w:firstLine="540"/>
        <w:jc w:val="both"/>
        <w:rPr>
          <w:rFonts w:cs="Times New Roman"/>
        </w:rPr>
      </w:pPr>
      <w:r>
        <w:rPr>
          <w:rFonts w:cs="Times New Roman"/>
        </w:rPr>
        <w:t>г) содержание пояснений муниципального служащего и других лиц по существу предъявляемых претензий;</w:t>
      </w:r>
    </w:p>
    <w:p w:rsidR="00467983" w:rsidRDefault="00467983">
      <w:pPr>
        <w:widowControl w:val="0"/>
        <w:autoSpaceDE w:val="0"/>
        <w:autoSpaceDN w:val="0"/>
        <w:adjustRightInd w:val="0"/>
        <w:ind w:firstLine="540"/>
        <w:jc w:val="both"/>
        <w:rPr>
          <w:rFonts w:cs="Times New Roman"/>
        </w:rPr>
      </w:pPr>
      <w:r>
        <w:rPr>
          <w:rFonts w:cs="Times New Roman"/>
        </w:rPr>
        <w:t>д) фамилии, имена, отчества выступивших на заседании лиц и краткое изложение их выступлений;</w:t>
      </w:r>
    </w:p>
    <w:p w:rsidR="00467983" w:rsidRDefault="00467983">
      <w:pPr>
        <w:widowControl w:val="0"/>
        <w:autoSpaceDE w:val="0"/>
        <w:autoSpaceDN w:val="0"/>
        <w:adjustRightInd w:val="0"/>
        <w:ind w:firstLine="540"/>
        <w:jc w:val="both"/>
        <w:rPr>
          <w:rFonts w:cs="Times New Roman"/>
        </w:rPr>
      </w:pPr>
      <w:r>
        <w:rPr>
          <w:rFonts w:cs="Times New Roman"/>
        </w:rPr>
        <w:t>е) источник информации, содержащей основания для проведения заседания комиссии, дата поступления информации в администрацию сельского поселения Ибраевский сельсовет муниципального района Альшеевский район Республики Башкортостан;</w:t>
      </w:r>
    </w:p>
    <w:p w:rsidR="00467983" w:rsidRDefault="00467983">
      <w:pPr>
        <w:widowControl w:val="0"/>
        <w:autoSpaceDE w:val="0"/>
        <w:autoSpaceDN w:val="0"/>
        <w:adjustRightInd w:val="0"/>
        <w:ind w:firstLine="540"/>
        <w:jc w:val="both"/>
        <w:rPr>
          <w:rFonts w:cs="Times New Roman"/>
        </w:rPr>
      </w:pPr>
      <w:r>
        <w:rPr>
          <w:rFonts w:cs="Times New Roman"/>
        </w:rPr>
        <w:t>ж) другие сведения;</w:t>
      </w:r>
    </w:p>
    <w:p w:rsidR="00467983" w:rsidRDefault="00467983">
      <w:pPr>
        <w:widowControl w:val="0"/>
        <w:autoSpaceDE w:val="0"/>
        <w:autoSpaceDN w:val="0"/>
        <w:adjustRightInd w:val="0"/>
        <w:ind w:firstLine="540"/>
        <w:jc w:val="both"/>
        <w:rPr>
          <w:rFonts w:cs="Times New Roman"/>
        </w:rPr>
      </w:pPr>
      <w:r>
        <w:rPr>
          <w:rFonts w:cs="Times New Roman"/>
        </w:rPr>
        <w:t>з) результаты голосования;</w:t>
      </w:r>
    </w:p>
    <w:p w:rsidR="00467983" w:rsidRDefault="00467983">
      <w:pPr>
        <w:widowControl w:val="0"/>
        <w:autoSpaceDE w:val="0"/>
        <w:autoSpaceDN w:val="0"/>
        <w:adjustRightInd w:val="0"/>
        <w:ind w:firstLine="540"/>
        <w:jc w:val="both"/>
        <w:rPr>
          <w:rFonts w:cs="Times New Roman"/>
        </w:rPr>
      </w:pPr>
      <w:r>
        <w:rPr>
          <w:rFonts w:cs="Times New Roman"/>
        </w:rPr>
        <w:t>и) решение и обоснование его принятия.</w:t>
      </w:r>
    </w:p>
    <w:p w:rsidR="00467983" w:rsidRDefault="00467983">
      <w:pPr>
        <w:widowControl w:val="0"/>
        <w:autoSpaceDE w:val="0"/>
        <w:autoSpaceDN w:val="0"/>
        <w:adjustRightInd w:val="0"/>
        <w:ind w:firstLine="540"/>
        <w:jc w:val="both"/>
        <w:rPr>
          <w:rFonts w:cs="Times New Roman"/>
        </w:rPr>
      </w:pPr>
      <w:r>
        <w:rPr>
          <w:rFonts w:cs="Times New Roman"/>
        </w:rPr>
        <w:t>32.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467983" w:rsidRDefault="00467983">
      <w:pPr>
        <w:widowControl w:val="0"/>
        <w:autoSpaceDE w:val="0"/>
        <w:autoSpaceDN w:val="0"/>
        <w:adjustRightInd w:val="0"/>
        <w:ind w:firstLine="540"/>
        <w:jc w:val="both"/>
        <w:rPr>
          <w:rFonts w:cs="Times New Roman"/>
        </w:rPr>
      </w:pPr>
      <w:r>
        <w:rPr>
          <w:rFonts w:cs="Times New Roman"/>
        </w:rPr>
        <w:t>33. Копии протокола заседания комиссии в 3-дневный срок со дня заседания направляются главе администрации, полностью или в виде выписок из него – муниципальному служащему, а также по решению комиссии - иным заинтересованным лицам.</w:t>
      </w:r>
    </w:p>
    <w:p w:rsidR="00467983" w:rsidRDefault="00467983">
      <w:pPr>
        <w:widowControl w:val="0"/>
        <w:autoSpaceDE w:val="0"/>
        <w:autoSpaceDN w:val="0"/>
        <w:adjustRightInd w:val="0"/>
        <w:ind w:firstLine="540"/>
        <w:jc w:val="both"/>
        <w:rPr>
          <w:rFonts w:cs="Times New Roman"/>
        </w:rPr>
      </w:pPr>
      <w:r>
        <w:rPr>
          <w:rFonts w:cs="Times New Roman"/>
        </w:rPr>
        <w:t>34.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 Решение главы администрации оглашается на ближайшем заседании комиссии и принимается к сведению без обсуждения.</w:t>
      </w:r>
    </w:p>
    <w:p w:rsidR="00467983" w:rsidRDefault="00467983">
      <w:pPr>
        <w:widowControl w:val="0"/>
        <w:autoSpaceDE w:val="0"/>
        <w:autoSpaceDN w:val="0"/>
        <w:adjustRightInd w:val="0"/>
        <w:ind w:firstLine="540"/>
        <w:jc w:val="both"/>
        <w:rPr>
          <w:rFonts w:cs="Times New Roman"/>
        </w:rPr>
      </w:pPr>
      <w:r>
        <w:rPr>
          <w:rFonts w:cs="Times New Roman"/>
        </w:rPr>
        <w:t>35.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467983" w:rsidRDefault="00467983">
      <w:pPr>
        <w:widowControl w:val="0"/>
        <w:autoSpaceDE w:val="0"/>
        <w:autoSpaceDN w:val="0"/>
        <w:adjustRightInd w:val="0"/>
        <w:ind w:firstLine="540"/>
        <w:jc w:val="both"/>
        <w:rPr>
          <w:rFonts w:cs="Times New Roman"/>
        </w:rPr>
      </w:pPr>
      <w:r>
        <w:rPr>
          <w:rFonts w:cs="Times New Roman"/>
        </w:rPr>
        <w:t>36.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467983" w:rsidRDefault="00467983">
      <w:pPr>
        <w:widowControl w:val="0"/>
        <w:autoSpaceDE w:val="0"/>
        <w:autoSpaceDN w:val="0"/>
        <w:adjustRightInd w:val="0"/>
        <w:ind w:firstLine="540"/>
        <w:jc w:val="both"/>
        <w:rPr>
          <w:rFonts w:cs="Times New Roman"/>
        </w:rPr>
      </w:pPr>
      <w:r>
        <w:rPr>
          <w:rFonts w:cs="Times New Roman"/>
        </w:rPr>
        <w:t>37.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467983" w:rsidRDefault="00467983">
      <w:pPr>
        <w:widowControl w:val="0"/>
        <w:autoSpaceDE w:val="0"/>
        <w:autoSpaceDN w:val="0"/>
        <w:adjustRightInd w:val="0"/>
        <w:ind w:firstLine="540"/>
        <w:jc w:val="both"/>
        <w:rPr>
          <w:rFonts w:cs="Times New Roman"/>
        </w:rPr>
      </w:pPr>
      <w:r>
        <w:rPr>
          <w:rFonts w:cs="Times New Roman"/>
        </w:rPr>
        <w:t xml:space="preserve">37.1. 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администрации, в отношении которого рассматривался вопрос, указанный в </w:t>
      </w:r>
      <w:hyperlink w:anchor="Par115" w:history="1">
        <w:r>
          <w:rPr>
            <w:rFonts w:cs="Times New Roman"/>
          </w:rPr>
          <w:t>абзаце втором подпункта "б" пункта 16</w:t>
        </w:r>
      </w:hyperlink>
      <w:r>
        <w:rPr>
          <w:rFonts w:cs="Times New Roman"/>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467983" w:rsidRDefault="00467983">
      <w:pPr>
        <w:widowControl w:val="0"/>
        <w:autoSpaceDE w:val="0"/>
        <w:autoSpaceDN w:val="0"/>
        <w:adjustRightInd w:val="0"/>
        <w:ind w:firstLine="540"/>
        <w:jc w:val="both"/>
        <w:rPr>
          <w:rFonts w:cs="Times New Roman"/>
        </w:rPr>
      </w:pPr>
      <w:r>
        <w:rPr>
          <w:rFonts w:cs="Times New Roman"/>
        </w:rPr>
        <w:t>38.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rsidR="00467983" w:rsidRDefault="00467983">
      <w:pPr>
        <w:jc w:val="both"/>
        <w:rPr>
          <w:rFonts w:cs="Times New Roman"/>
        </w:rPr>
      </w:pPr>
    </w:p>
    <w:p w:rsidR="00467983" w:rsidRDefault="00467983">
      <w:pPr>
        <w:pStyle w:val="ConsPlusNormal"/>
        <w:ind w:left="4956" w:firstLine="0"/>
        <w:outlineLvl w:val="0"/>
        <w:rPr>
          <w:rFonts w:ascii="Times New Roman" w:hAnsi="Times New Roman" w:cs="Times New Roman"/>
          <w:sz w:val="24"/>
          <w:szCs w:val="24"/>
        </w:rPr>
      </w:pPr>
    </w:p>
    <w:p w:rsidR="00467983" w:rsidRDefault="00467983">
      <w:pPr>
        <w:pStyle w:val="ConsPlusNormal"/>
        <w:ind w:left="4956" w:firstLine="0"/>
        <w:outlineLvl w:val="0"/>
        <w:rPr>
          <w:rFonts w:ascii="Times New Roman" w:hAnsi="Times New Roman" w:cs="Times New Roman"/>
          <w:sz w:val="24"/>
          <w:szCs w:val="24"/>
        </w:rPr>
      </w:pPr>
    </w:p>
    <w:p w:rsidR="00467983" w:rsidRDefault="00467983">
      <w:pPr>
        <w:pStyle w:val="ConsPlusNormal"/>
        <w:ind w:left="4956" w:firstLine="0"/>
        <w:outlineLvl w:val="0"/>
        <w:rPr>
          <w:rFonts w:ascii="Times New Roman" w:hAnsi="Times New Roman" w:cs="Times New Roman"/>
          <w:sz w:val="24"/>
          <w:szCs w:val="24"/>
        </w:rPr>
      </w:pPr>
    </w:p>
    <w:p w:rsidR="00467983" w:rsidRDefault="00467983">
      <w:pPr>
        <w:pStyle w:val="ConsPlusNormal"/>
        <w:ind w:left="4956" w:firstLine="0"/>
        <w:outlineLvl w:val="0"/>
        <w:rPr>
          <w:rFonts w:ascii="Times New Roman" w:hAnsi="Times New Roman" w:cs="Times New Roman"/>
          <w:sz w:val="24"/>
          <w:szCs w:val="24"/>
        </w:rPr>
      </w:pPr>
    </w:p>
    <w:p w:rsidR="00467983" w:rsidRDefault="00467983">
      <w:pPr>
        <w:pStyle w:val="ConsPlusNormal"/>
        <w:ind w:left="4956" w:firstLine="0"/>
        <w:outlineLvl w:val="0"/>
        <w:rPr>
          <w:rFonts w:ascii="Times New Roman" w:hAnsi="Times New Roman" w:cs="Times New Roman"/>
          <w:sz w:val="24"/>
          <w:szCs w:val="24"/>
        </w:rPr>
      </w:pPr>
    </w:p>
    <w:p w:rsidR="00467983" w:rsidRDefault="00467983">
      <w:pPr>
        <w:pStyle w:val="ConsPlusNormal"/>
        <w:ind w:left="4956" w:firstLine="0"/>
        <w:outlineLvl w:val="0"/>
        <w:rPr>
          <w:rFonts w:ascii="Times New Roman" w:hAnsi="Times New Roman" w:cs="Times New Roman"/>
          <w:sz w:val="24"/>
          <w:szCs w:val="24"/>
        </w:rPr>
      </w:pPr>
    </w:p>
    <w:p w:rsidR="00467983" w:rsidRDefault="00467983">
      <w:pPr>
        <w:pStyle w:val="ConsPlusNormal"/>
        <w:ind w:left="4956" w:firstLine="0"/>
        <w:outlineLvl w:val="0"/>
        <w:rPr>
          <w:rFonts w:ascii="Times New Roman" w:hAnsi="Times New Roman" w:cs="Times New Roman"/>
          <w:sz w:val="24"/>
          <w:szCs w:val="24"/>
        </w:rPr>
      </w:pPr>
    </w:p>
    <w:p w:rsidR="00467983" w:rsidRDefault="00467983">
      <w:pPr>
        <w:pStyle w:val="ConsPlusNormal"/>
        <w:ind w:left="4956" w:firstLine="0"/>
        <w:outlineLvl w:val="0"/>
        <w:rPr>
          <w:rFonts w:ascii="Times New Roman" w:hAnsi="Times New Roman" w:cs="Times New Roman"/>
          <w:sz w:val="24"/>
          <w:szCs w:val="24"/>
        </w:rPr>
      </w:pPr>
    </w:p>
    <w:p w:rsidR="00467983" w:rsidRDefault="00467983">
      <w:pPr>
        <w:pStyle w:val="ConsPlusNormal"/>
        <w:ind w:left="4956" w:firstLine="0"/>
        <w:outlineLvl w:val="0"/>
        <w:rPr>
          <w:rFonts w:ascii="Times New Roman" w:hAnsi="Times New Roman" w:cs="Times New Roman"/>
          <w:sz w:val="24"/>
          <w:szCs w:val="24"/>
        </w:rPr>
      </w:pPr>
    </w:p>
    <w:p w:rsidR="00467983" w:rsidRDefault="00467983">
      <w:pPr>
        <w:pStyle w:val="ConsPlusNormal"/>
        <w:ind w:left="4956" w:firstLine="0"/>
        <w:outlineLvl w:val="0"/>
        <w:rPr>
          <w:rFonts w:ascii="Times New Roman" w:hAnsi="Times New Roman" w:cs="Times New Roman"/>
          <w:sz w:val="24"/>
          <w:szCs w:val="24"/>
        </w:rPr>
      </w:pPr>
    </w:p>
    <w:p w:rsidR="00467983" w:rsidRDefault="00467983">
      <w:pPr>
        <w:pStyle w:val="ConsPlusNormal"/>
        <w:ind w:left="4956" w:firstLine="0"/>
        <w:outlineLvl w:val="0"/>
        <w:rPr>
          <w:rFonts w:ascii="Times New Roman" w:hAnsi="Times New Roman" w:cs="Times New Roman"/>
          <w:sz w:val="24"/>
          <w:szCs w:val="24"/>
        </w:rPr>
      </w:pPr>
    </w:p>
    <w:p w:rsidR="00467983" w:rsidRDefault="00467983">
      <w:pPr>
        <w:pStyle w:val="ConsPlusNormal"/>
        <w:ind w:left="4956" w:firstLine="0"/>
        <w:outlineLvl w:val="0"/>
        <w:rPr>
          <w:rFonts w:ascii="Times New Roman" w:hAnsi="Times New Roman" w:cs="Times New Roman"/>
          <w:sz w:val="24"/>
          <w:szCs w:val="24"/>
        </w:rPr>
      </w:pPr>
    </w:p>
    <w:p w:rsidR="00467983" w:rsidRDefault="00467983">
      <w:pPr>
        <w:pStyle w:val="ConsPlusNormal"/>
        <w:ind w:left="4956" w:firstLine="0"/>
        <w:outlineLvl w:val="0"/>
        <w:rPr>
          <w:rFonts w:ascii="Times New Roman" w:hAnsi="Times New Roman" w:cs="Times New Roman"/>
          <w:sz w:val="24"/>
          <w:szCs w:val="24"/>
        </w:rPr>
      </w:pPr>
    </w:p>
    <w:p w:rsidR="00467983" w:rsidRDefault="00467983">
      <w:pPr>
        <w:pStyle w:val="ConsPlusNormal"/>
        <w:ind w:left="4956" w:firstLine="0"/>
        <w:outlineLvl w:val="0"/>
        <w:rPr>
          <w:rFonts w:ascii="Times New Roman" w:hAnsi="Times New Roman" w:cs="Times New Roman"/>
          <w:sz w:val="24"/>
          <w:szCs w:val="24"/>
        </w:rPr>
      </w:pPr>
    </w:p>
    <w:p w:rsidR="00467983" w:rsidRDefault="00467983">
      <w:pPr>
        <w:pStyle w:val="ConsPlusNormal"/>
        <w:ind w:left="4956" w:firstLine="0"/>
        <w:outlineLvl w:val="0"/>
        <w:rPr>
          <w:rFonts w:ascii="Times New Roman" w:hAnsi="Times New Roman" w:cs="Times New Roman"/>
          <w:sz w:val="24"/>
          <w:szCs w:val="24"/>
        </w:rPr>
      </w:pPr>
      <w:r>
        <w:rPr>
          <w:rFonts w:ascii="Times New Roman" w:hAnsi="Times New Roman" w:cs="Times New Roman"/>
          <w:sz w:val="24"/>
          <w:szCs w:val="24"/>
        </w:rPr>
        <w:t>Приложение № 2</w:t>
      </w:r>
    </w:p>
    <w:p w:rsidR="00467983" w:rsidRDefault="00467983">
      <w:pPr>
        <w:pStyle w:val="ConsPlusNormal"/>
        <w:ind w:left="4956" w:firstLine="0"/>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467983" w:rsidRDefault="00467983">
      <w:pPr>
        <w:pStyle w:val="ConsPlusNormal"/>
        <w:ind w:left="4956" w:firstLine="0"/>
        <w:rPr>
          <w:rFonts w:ascii="Times New Roman" w:hAnsi="Times New Roman" w:cs="Times New Roman"/>
          <w:sz w:val="24"/>
          <w:szCs w:val="24"/>
        </w:rPr>
      </w:pPr>
      <w:r>
        <w:rPr>
          <w:rFonts w:ascii="Times New Roman" w:hAnsi="Times New Roman" w:cs="Times New Roman"/>
          <w:sz w:val="24"/>
          <w:szCs w:val="24"/>
        </w:rPr>
        <w:t>сельского  поселения Ибраевский сельсовет  муниципального района Альшеевский район</w:t>
      </w:r>
    </w:p>
    <w:p w:rsidR="00467983" w:rsidRDefault="00467983">
      <w:pPr>
        <w:pStyle w:val="ConsPlusNormal"/>
        <w:ind w:left="4956" w:firstLine="0"/>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467983" w:rsidRDefault="00467983">
      <w:pPr>
        <w:pStyle w:val="ConsPlusNormal"/>
        <w:ind w:left="4956" w:firstLine="0"/>
        <w:rPr>
          <w:rFonts w:ascii="Times New Roman" w:hAnsi="Times New Roman" w:cs="Times New Roman"/>
          <w:sz w:val="24"/>
          <w:szCs w:val="24"/>
        </w:rPr>
      </w:pPr>
      <w:r>
        <w:rPr>
          <w:rFonts w:ascii="Times New Roman" w:hAnsi="Times New Roman" w:cs="Times New Roman"/>
          <w:sz w:val="24"/>
          <w:szCs w:val="24"/>
        </w:rPr>
        <w:t>от  «24»  » декабря 2014 г. № 44</w:t>
      </w:r>
    </w:p>
    <w:p w:rsidR="00467983" w:rsidRDefault="00467983">
      <w:pPr>
        <w:pStyle w:val="ConsPlusNormal"/>
        <w:ind w:left="4956" w:firstLine="540"/>
        <w:rPr>
          <w:rFonts w:ascii="Times New Roman" w:hAnsi="Times New Roman" w:cs="Times New Roman"/>
          <w:sz w:val="24"/>
          <w:szCs w:val="24"/>
        </w:rPr>
      </w:pPr>
    </w:p>
    <w:p w:rsidR="00467983" w:rsidRDefault="00467983">
      <w:pPr>
        <w:spacing w:before="100" w:beforeAutospacing="1" w:after="100" w:afterAutospacing="1"/>
        <w:jc w:val="center"/>
        <w:rPr>
          <w:rFonts w:cs="Times New Roman"/>
          <w:b/>
          <w:bCs/>
        </w:rPr>
      </w:pPr>
    </w:p>
    <w:p w:rsidR="00467983" w:rsidRDefault="00467983">
      <w:pPr>
        <w:spacing w:before="100" w:beforeAutospacing="1" w:after="100" w:afterAutospacing="1"/>
        <w:jc w:val="center"/>
        <w:rPr>
          <w:rFonts w:cs="Times New Roman"/>
          <w:b/>
          <w:bCs/>
        </w:rPr>
      </w:pPr>
    </w:p>
    <w:p w:rsidR="00467983" w:rsidRDefault="00467983">
      <w:pPr>
        <w:spacing w:before="100" w:beforeAutospacing="1" w:after="100" w:afterAutospacing="1"/>
        <w:jc w:val="center"/>
        <w:rPr>
          <w:rFonts w:cs="Times New Roman"/>
        </w:rPr>
      </w:pPr>
      <w:r>
        <w:rPr>
          <w:rFonts w:cs="Times New Roman"/>
          <w:b/>
          <w:bCs/>
        </w:rPr>
        <w:t>СОСТАВ</w:t>
      </w:r>
    </w:p>
    <w:p w:rsidR="00467983" w:rsidRDefault="00467983">
      <w:pPr>
        <w:spacing w:before="100" w:beforeAutospacing="1" w:after="100" w:afterAutospacing="1"/>
        <w:jc w:val="center"/>
        <w:rPr>
          <w:rFonts w:cs="Times New Roman"/>
        </w:rPr>
      </w:pPr>
      <w:r>
        <w:rPr>
          <w:rFonts w:cs="Times New Roman"/>
          <w:b/>
          <w:bCs/>
        </w:rPr>
        <w:t>комиссии по соблюдению требований к служебному поведению муниципальных служащих и урегулированию конфликта интересов</w:t>
      </w:r>
    </w:p>
    <w:p w:rsidR="00467983" w:rsidRDefault="00467983">
      <w:pPr>
        <w:spacing w:before="100" w:beforeAutospacing="1" w:after="100" w:afterAutospacing="1"/>
        <w:rPr>
          <w:rFonts w:cs="Times New Roman"/>
          <w:b/>
          <w:bCs/>
        </w:rPr>
      </w:pPr>
      <w:r>
        <w:rPr>
          <w:rFonts w:cs="Times New Roman"/>
          <w:b/>
          <w:bCs/>
        </w:rPr>
        <w:t> Председатель комиссии</w:t>
      </w:r>
    </w:p>
    <w:p w:rsidR="00467983" w:rsidRDefault="00467983">
      <w:pPr>
        <w:spacing w:before="100" w:beforeAutospacing="1" w:after="100" w:afterAutospacing="1"/>
        <w:rPr>
          <w:rFonts w:cs="Times New Roman"/>
        </w:rPr>
      </w:pPr>
      <w:r>
        <w:rPr>
          <w:rFonts w:cs="Times New Roman"/>
        </w:rPr>
        <w:t xml:space="preserve">Сафина Гульсара  Хадиевна, глава сельского поселения Ибраевский сельсовет, </w:t>
      </w:r>
    </w:p>
    <w:p w:rsidR="00467983" w:rsidRDefault="00467983">
      <w:pPr>
        <w:spacing w:before="100" w:beforeAutospacing="1" w:after="100" w:afterAutospacing="1"/>
        <w:jc w:val="both"/>
        <w:rPr>
          <w:rFonts w:cs="Times New Roman"/>
          <w:b/>
          <w:bCs/>
        </w:rPr>
      </w:pPr>
      <w:r>
        <w:rPr>
          <w:rFonts w:cs="Times New Roman"/>
          <w:b/>
          <w:bCs/>
        </w:rPr>
        <w:t>Зам. председателя комиссии</w:t>
      </w:r>
    </w:p>
    <w:p w:rsidR="00467983" w:rsidRDefault="00467983">
      <w:pPr>
        <w:spacing w:before="100" w:beforeAutospacing="1" w:after="100" w:afterAutospacing="1"/>
        <w:jc w:val="both"/>
        <w:rPr>
          <w:rFonts w:cs="Times New Roman"/>
        </w:rPr>
      </w:pPr>
      <w:r>
        <w:rPr>
          <w:rFonts w:cs="Times New Roman"/>
        </w:rPr>
        <w:t>Миниярова  Эльвера  Хамитовна-,депутат Совета сельского поселения Ибраевский сельсовет</w:t>
      </w:r>
    </w:p>
    <w:p w:rsidR="00467983" w:rsidRDefault="00467983">
      <w:pPr>
        <w:spacing w:before="100" w:beforeAutospacing="1" w:after="100" w:afterAutospacing="1"/>
        <w:rPr>
          <w:rFonts w:cs="Times New Roman"/>
          <w:b/>
          <w:bCs/>
        </w:rPr>
      </w:pPr>
      <w:r>
        <w:rPr>
          <w:rFonts w:cs="Times New Roman"/>
          <w:b/>
          <w:bCs/>
        </w:rPr>
        <w:t>Секретарь комиссии</w:t>
      </w:r>
    </w:p>
    <w:p w:rsidR="00467983" w:rsidRDefault="00467983">
      <w:pPr>
        <w:tabs>
          <w:tab w:val="center" w:pos="4819"/>
        </w:tabs>
        <w:spacing w:before="100" w:beforeAutospacing="1" w:after="100" w:afterAutospacing="1"/>
        <w:rPr>
          <w:rFonts w:cs="Times New Roman"/>
        </w:rPr>
      </w:pPr>
      <w:r>
        <w:rPr>
          <w:rFonts w:cs="Times New Roman"/>
        </w:rPr>
        <w:t>Кильчурина Ляйсан Валитовна, управляющий делами администрации  сельского поселения Ибраевский сельсовет</w:t>
      </w:r>
    </w:p>
    <w:p w:rsidR="00467983" w:rsidRDefault="00467983">
      <w:pPr>
        <w:spacing w:before="100" w:beforeAutospacing="1" w:after="100" w:afterAutospacing="1"/>
        <w:rPr>
          <w:rFonts w:cs="Times New Roman"/>
          <w:b/>
          <w:bCs/>
        </w:rPr>
      </w:pPr>
      <w:r>
        <w:rPr>
          <w:rFonts w:cs="Times New Roman"/>
          <w:b/>
          <w:bCs/>
        </w:rPr>
        <w:t>Члены комиссии:</w:t>
      </w:r>
    </w:p>
    <w:p w:rsidR="00467983" w:rsidRDefault="00467983">
      <w:pPr>
        <w:tabs>
          <w:tab w:val="center" w:pos="4819"/>
        </w:tabs>
        <w:spacing w:before="100" w:beforeAutospacing="1" w:after="100" w:afterAutospacing="1"/>
        <w:rPr>
          <w:rFonts w:cs="Times New Roman"/>
        </w:rPr>
      </w:pPr>
      <w:r>
        <w:rPr>
          <w:rFonts w:cs="Times New Roman"/>
        </w:rPr>
        <w:t>Ягафаров Камиль Рафаэлович, специалист 1 категории администрации</w:t>
      </w:r>
      <w:r>
        <w:rPr>
          <w:rFonts w:cs="Times New Roman"/>
        </w:rPr>
        <w:tab/>
        <w:t> сельского поселения Ибраевский сельсовет</w:t>
      </w:r>
    </w:p>
    <w:p w:rsidR="00467983" w:rsidRDefault="00467983">
      <w:pPr>
        <w:spacing w:before="100" w:beforeAutospacing="1" w:after="100" w:afterAutospacing="1"/>
        <w:jc w:val="both"/>
        <w:rPr>
          <w:rFonts w:cs="Times New Roman"/>
        </w:rPr>
      </w:pPr>
      <w:r>
        <w:rPr>
          <w:rFonts w:cs="Times New Roman"/>
        </w:rPr>
        <w:t>Фазлыяхметова  Зифа Анваровна, депутат Совета сельского поселения Ибраевский сельсовет</w:t>
      </w:r>
    </w:p>
    <w:p w:rsidR="00467983" w:rsidRDefault="00467983">
      <w:pPr>
        <w:spacing w:before="100" w:beforeAutospacing="1" w:after="100" w:afterAutospacing="1"/>
        <w:jc w:val="both"/>
        <w:rPr>
          <w:rFonts w:cs="Times New Roman"/>
        </w:rPr>
      </w:pPr>
    </w:p>
    <w:p w:rsidR="00467983" w:rsidRDefault="00467983">
      <w:pPr>
        <w:spacing w:before="100" w:beforeAutospacing="1" w:after="100" w:afterAutospacing="1"/>
        <w:jc w:val="both"/>
        <w:rPr>
          <w:rFonts w:cs="Times New Roman"/>
        </w:rPr>
      </w:pPr>
    </w:p>
    <w:p w:rsidR="00467983" w:rsidRDefault="00467983">
      <w:pPr>
        <w:rPr>
          <w:rFonts w:cs="Times New Roman"/>
        </w:rPr>
      </w:pPr>
    </w:p>
    <w:p w:rsidR="00467983" w:rsidRDefault="00467983">
      <w:pPr>
        <w:jc w:val="both"/>
        <w:rPr>
          <w:rFonts w:cs="Times New Roman"/>
        </w:rPr>
      </w:pPr>
    </w:p>
    <w:p w:rsidR="00467983" w:rsidRDefault="00467983">
      <w:pPr>
        <w:jc w:val="both"/>
        <w:rPr>
          <w:rFonts w:cs="Times New Roman"/>
        </w:rPr>
      </w:pPr>
    </w:p>
    <w:p w:rsidR="00467983" w:rsidRDefault="00467983">
      <w:pPr>
        <w:jc w:val="both"/>
        <w:rPr>
          <w:rFonts w:cs="Times New Roman"/>
        </w:rPr>
      </w:pPr>
    </w:p>
    <w:p w:rsidR="00467983" w:rsidRDefault="00467983">
      <w:pPr>
        <w:jc w:val="both"/>
        <w:rPr>
          <w:rFonts w:cs="Times New Roman"/>
        </w:rPr>
      </w:pPr>
    </w:p>
    <w:p w:rsidR="00467983" w:rsidRDefault="00467983">
      <w:pPr>
        <w:jc w:val="both"/>
        <w:rPr>
          <w:rFonts w:cs="Times New Roman"/>
        </w:rPr>
      </w:pPr>
    </w:p>
    <w:p w:rsidR="00467983" w:rsidRDefault="00467983">
      <w:pPr>
        <w:jc w:val="both"/>
        <w:rPr>
          <w:rFonts w:cs="Times New Roman"/>
        </w:rPr>
      </w:pPr>
    </w:p>
    <w:p w:rsidR="00467983" w:rsidRDefault="00467983">
      <w:pPr>
        <w:rPr>
          <w:rFonts w:cs="Times New Roman"/>
        </w:rPr>
      </w:pPr>
    </w:p>
    <w:sectPr w:rsidR="00467983" w:rsidSect="00467983">
      <w:pgSz w:w="11906" w:h="16838"/>
      <w:pgMar w:top="284" w:right="991" w:bottom="89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5249C"/>
    <w:multiLevelType w:val="hybridMultilevel"/>
    <w:tmpl w:val="23E8C53E"/>
    <w:lvl w:ilvl="0" w:tplc="C766101A">
      <w:start w:val="1"/>
      <w:numFmt w:val="decimal"/>
      <w:lvlText w:val="%1."/>
      <w:lvlJc w:val="left"/>
      <w:pPr>
        <w:ind w:left="1080"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7983"/>
    <w:rsid w:val="004679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center"/>
    </w:pPr>
    <w:rPr>
      <w:b/>
      <w:bCs/>
      <w:sz w:val="28"/>
      <w:szCs w:val="28"/>
    </w:rPr>
  </w:style>
  <w:style w:type="character" w:customStyle="1" w:styleId="BodyTextChar">
    <w:name w:val="Body Text Char"/>
    <w:basedOn w:val="DefaultParagraphFont"/>
    <w:link w:val="BodyText"/>
    <w:uiPriority w:val="99"/>
    <w:rPr>
      <w:rFonts w:ascii="Times New Roman" w:hAnsi="Times New Roman" w:cs="Times New Roman"/>
      <w:b/>
      <w:bCs/>
      <w:sz w:val="28"/>
      <w:szCs w:val="28"/>
      <w:lang w:eastAsia="ru-RU"/>
    </w:rPr>
  </w:style>
  <w:style w:type="paragraph" w:styleId="Header">
    <w:name w:val="header"/>
    <w:basedOn w:val="Normal"/>
    <w:link w:val="HeaderChar"/>
    <w:uiPriority w:val="99"/>
    <w:pPr>
      <w:tabs>
        <w:tab w:val="center" w:pos="4677"/>
        <w:tab w:val="right" w:pos="9355"/>
      </w:tabs>
    </w:pPr>
    <w:rPr>
      <w:sz w:val="28"/>
      <w:szCs w:val="28"/>
    </w:rPr>
  </w:style>
  <w:style w:type="character" w:customStyle="1" w:styleId="HeaderChar">
    <w:name w:val="Header Char"/>
    <w:basedOn w:val="DefaultParagraphFont"/>
    <w:link w:val="Header"/>
    <w:uiPriority w:val="99"/>
    <w:rPr>
      <w:rFonts w:ascii="Times New Roman" w:hAnsi="Times New Roman" w:cs="Times New Roman"/>
      <w:sz w:val="24"/>
      <w:szCs w:val="24"/>
      <w:lang w:eastAsia="ru-RU"/>
    </w:rPr>
  </w:style>
  <w:style w:type="paragraph" w:customStyle="1" w:styleId="ConsPlusTitle">
    <w:name w:val="ConsPlusTitle"/>
    <w:uiPriority w:val="99"/>
    <w:pPr>
      <w:widowControl w:val="0"/>
      <w:autoSpaceDE w:val="0"/>
      <w:autoSpaceDN w:val="0"/>
      <w:adjustRightInd w:val="0"/>
    </w:pPr>
    <w:rPr>
      <w:rFonts w:ascii="Arial" w:hAnsi="Arial" w:cs="Arial"/>
      <w:b/>
      <w:bCs/>
      <w:sz w:val="20"/>
      <w:szCs w:val="20"/>
    </w:rPr>
  </w:style>
  <w:style w:type="paragraph" w:customStyle="1" w:styleId="ConsPlusNormal">
    <w:name w:val="ConsPlusNormal"/>
    <w:uiPriority w:val="99"/>
    <w:pPr>
      <w:widowControl w:val="0"/>
      <w:autoSpaceDE w:val="0"/>
      <w:autoSpaceDN w:val="0"/>
      <w:adjustRightInd w:val="0"/>
      <w:ind w:firstLine="720"/>
    </w:pPr>
    <w:rPr>
      <w:rFonts w:ascii="Arial" w:hAnsi="Arial" w:cs="Arial"/>
      <w:sz w:val="20"/>
      <w:szCs w:val="20"/>
    </w:rPr>
  </w:style>
  <w:style w:type="paragraph" w:styleId="NormalWeb">
    <w:name w:val="Normal (Web)"/>
    <w:basedOn w:val="Normal"/>
    <w:uiPriority w:val="99"/>
    <w:pPr>
      <w:spacing w:before="60" w:after="60"/>
    </w:pPr>
    <w:rPr>
      <w:rFonts w:ascii="Arial" w:hAnsi="Arial" w:cs="Arial"/>
      <w:color w:val="000000"/>
      <w:sz w:val="18"/>
      <w:szCs w:val="18"/>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ru-RU"/>
    </w:rPr>
  </w:style>
  <w:style w:type="paragraph" w:styleId="BodyText2">
    <w:name w:val="Body Text 2"/>
    <w:basedOn w:val="Normal"/>
    <w:link w:val="BodyText2Char"/>
    <w:uiPriority w:val="99"/>
    <w:pPr>
      <w:spacing w:before="100" w:beforeAutospacing="1" w:after="100" w:afterAutospacing="1"/>
      <w:jc w:val="both"/>
    </w:pPr>
    <w:rPr>
      <w:rFonts w:cs="Times New Roman"/>
    </w:rPr>
  </w:style>
  <w:style w:type="character" w:customStyle="1" w:styleId="BodyText2Char">
    <w:name w:val="Body Text 2 Char"/>
    <w:basedOn w:val="DefaultParagraphFont"/>
    <w:link w:val="BodyText2"/>
    <w:uiPriority w:val="99"/>
    <w:rPr>
      <w:rFonts w:ascii="Times New Roman" w:hAnsi="Times New Roman" w:cs="Times New Roman"/>
      <w:sz w:val="24"/>
      <w:szCs w:val="24"/>
    </w:rPr>
  </w:style>
  <w:style w:type="paragraph" w:customStyle="1" w:styleId="a">
    <w:name w:val="Без интервала"/>
    <w:uiPriority w:val="99"/>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AB88208F07DF30019FF414C6052EEB302360664BE2CCF34E90A209E3FE60BA26424EC8147A1B8A79VEM" TargetMode="External"/><Relationship Id="rId13" Type="http://schemas.openxmlformats.org/officeDocument/2006/relationships/hyperlink" Target="consultantplus://offline/ref=18AB88208F07DF30019FF414C6052EEB302669614BE1CCF34E90A209E3FE60BA26424EC8147A1A8179V0M" TargetMode="External"/><Relationship Id="rId3" Type="http://schemas.openxmlformats.org/officeDocument/2006/relationships/settings" Target="settings.xml"/><Relationship Id="rId7" Type="http://schemas.openxmlformats.org/officeDocument/2006/relationships/hyperlink" Target="consultantplus://offline/ref=18AB88208F07DF30019FF414C6052EEB3020676D4CE8CCF34E90A209E37FVEM" TargetMode="External"/><Relationship Id="rId12" Type="http://schemas.openxmlformats.org/officeDocument/2006/relationships/hyperlink" Target="consultantplus://offline/ref=18AB88208F07DF30019FF414C6052EEB3020676D4CE8CCF34E90A209E3FE60BA26424ECB71VC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18AB88208F07DF30019FF414C6052EEB332D666145B79BF11FC5AC70VCM" TargetMode="External"/><Relationship Id="rId11" Type="http://schemas.openxmlformats.org/officeDocument/2006/relationships/hyperlink" Target="consultantplus://offline/ref=18AB88208F07DF30019FF414C6052EEB3020676D4CE8CCF34E90A209E3FE60BA26424ECB71VCM" TargetMode="External"/><Relationship Id="rId5" Type="http://schemas.openxmlformats.org/officeDocument/2006/relationships/hyperlink" Target="consultantplus://offline/ref=18AB88208F07DF30019FF414C6052EEB3020676D4CE8CCF34E90A209E3FE60BA26424EC8147A1A8A79VCM" TargetMode="External"/><Relationship Id="rId15" Type="http://schemas.openxmlformats.org/officeDocument/2006/relationships/hyperlink" Target="consultantplus://offline/ref=18AB88208F07DF30019FF414C6052EEB3020676D4CE8CCF34E90A209E3FE60BA26424ECB71VCM" TargetMode="External"/><Relationship Id="rId10" Type="http://schemas.openxmlformats.org/officeDocument/2006/relationships/hyperlink" Target="consultantplus://offline/ref=18AB88208F07DF30019FF414C6052EEB3020676D4CE8CCF34E90A209E3FE60BA26424ECA71V7M" TargetMode="External"/><Relationship Id="rId4" Type="http://schemas.openxmlformats.org/officeDocument/2006/relationships/webSettings" Target="webSettings.xml"/><Relationship Id="rId9" Type="http://schemas.openxmlformats.org/officeDocument/2006/relationships/hyperlink" Target="consultantplus://offline/ref=18AB88208F07DF30019FF414C6052EEB302669614BE1CCF34E90A209E3FE60BA26424EC8147A1A8179V0M" TargetMode="External"/><Relationship Id="rId14" Type="http://schemas.openxmlformats.org/officeDocument/2006/relationships/hyperlink" Target="consultantplus://offline/ref=18AB88208F07DF30019FF414C6052EEB302669614BE1CCF34E90A209E3FE60BA26424EC8147A1A8179V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9</Pages>
  <Words>4475</Words>
  <Characters>25510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Гульшат</dc:creator>
  <cp:keywords/>
  <dc:description/>
  <cp:lastModifiedBy>User</cp:lastModifiedBy>
  <cp:revision>8</cp:revision>
  <cp:lastPrinted>2014-12-24T11:22:00Z</cp:lastPrinted>
  <dcterms:created xsi:type="dcterms:W3CDTF">2014-12-03T03:36:00Z</dcterms:created>
  <dcterms:modified xsi:type="dcterms:W3CDTF">2014-12-26T11:01:00Z</dcterms:modified>
</cp:coreProperties>
</file>